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5B" w:rsidRDefault="001F0BEC" w:rsidP="001F0BEC">
      <w:pPr>
        <w:jc w:val="center"/>
      </w:pPr>
      <w:r>
        <w:t>Muscatine County Solid Waste Management Agency Meeting</w:t>
      </w:r>
    </w:p>
    <w:p w:rsidR="001F0BEC" w:rsidRDefault="00EB3744" w:rsidP="001F0BEC">
      <w:pPr>
        <w:jc w:val="center"/>
      </w:pPr>
      <w:r>
        <w:t>November 15</w:t>
      </w:r>
      <w:r w:rsidR="001F0BEC">
        <w:t>,</w:t>
      </w:r>
      <w:r>
        <w:t xml:space="preserve"> </w:t>
      </w:r>
      <w:r w:rsidR="001F0BEC">
        <w:t>2018 Meeting Minutes</w:t>
      </w:r>
    </w:p>
    <w:p w:rsidR="001F0BEC" w:rsidRDefault="001F0BEC" w:rsidP="001F0BEC">
      <w:pPr>
        <w:jc w:val="center"/>
      </w:pPr>
    </w:p>
    <w:p w:rsidR="001F0BEC" w:rsidRDefault="001F0BEC" w:rsidP="001F0BEC">
      <w:pPr>
        <w:spacing w:line="240" w:lineRule="auto"/>
      </w:pPr>
      <w:r>
        <w:t xml:space="preserve">The Muscatine </w:t>
      </w:r>
      <w:r w:rsidR="002822DC">
        <w:t>County</w:t>
      </w:r>
      <w:r>
        <w:t xml:space="preserve"> Solid Waste Management Agenc</w:t>
      </w:r>
      <w:r w:rsidR="00EB3744">
        <w:t>y met on Thursday, November 15</w:t>
      </w:r>
      <w:r>
        <w:t xml:space="preserve">, 2018 at 5:00 p.m. At the Muscatine Recycling Center and Transfer Station. Members present were Angie Dickey for </w:t>
      </w:r>
      <w:proofErr w:type="spellStart"/>
      <w:r>
        <w:t>Atalissa</w:t>
      </w:r>
      <w:proofErr w:type="spellEnd"/>
      <w:r>
        <w:t>, Marty Hills for Fruitland,</w:t>
      </w:r>
      <w:r w:rsidR="00EB3744">
        <w:t xml:space="preserve"> Pat Baker for Stockton, Matt </w:t>
      </w:r>
      <w:proofErr w:type="spellStart"/>
      <w:r w:rsidR="00EB3744">
        <w:t>Bonebrake</w:t>
      </w:r>
      <w:proofErr w:type="spellEnd"/>
      <w:r w:rsidR="00EB3744">
        <w:t xml:space="preserve">, Mayor </w:t>
      </w:r>
      <w:proofErr w:type="spellStart"/>
      <w:r w:rsidR="00EB3744">
        <w:t>Broderson</w:t>
      </w:r>
      <w:proofErr w:type="spellEnd"/>
      <w:r w:rsidR="00EB3744">
        <w:t xml:space="preserve"> for Muscatine (5:04)</w:t>
      </w:r>
      <w:r>
        <w:t xml:space="preserve"> and City of Muscatine Solid Waste Manager David Popp.</w:t>
      </w:r>
      <w:r w:rsidR="00B24A91">
        <w:t xml:space="preserve"> </w:t>
      </w:r>
      <w:bookmarkStart w:id="0" w:name="_GoBack"/>
      <w:bookmarkEnd w:id="0"/>
    </w:p>
    <w:p w:rsidR="001F0BEC" w:rsidRDefault="001F0BEC" w:rsidP="001F0BEC">
      <w:pPr>
        <w:spacing w:line="240" w:lineRule="auto"/>
      </w:pPr>
      <w:r>
        <w:t>The mee</w:t>
      </w:r>
      <w:r w:rsidR="00EB3744">
        <w:t>ting was called to order at 5:00</w:t>
      </w:r>
      <w:r>
        <w:t xml:space="preserve"> p.m.</w:t>
      </w:r>
      <w:r w:rsidR="00EB3744">
        <w:t xml:space="preserve"> by </w:t>
      </w:r>
      <w:proofErr w:type="spellStart"/>
      <w:r w:rsidR="00EB3744">
        <w:t>Bonebrake</w:t>
      </w:r>
      <w:proofErr w:type="spellEnd"/>
      <w:r w:rsidR="00EB3744">
        <w:t>.</w:t>
      </w:r>
      <w:r>
        <w:t xml:space="preserve"> A motion to approve the minutes from the </w:t>
      </w:r>
      <w:r w:rsidR="00DC045A">
        <w:t>February 22, 2018 minutes was made by Hills and seconded by Dickey. Motion carried.</w:t>
      </w:r>
    </w:p>
    <w:p w:rsidR="00DC045A" w:rsidRDefault="00DC045A" w:rsidP="001F0BEC">
      <w:pPr>
        <w:spacing w:line="240" w:lineRule="auto"/>
      </w:pPr>
      <w:r>
        <w:t>There were no audience comments.</w:t>
      </w:r>
    </w:p>
    <w:p w:rsidR="00DC045A" w:rsidRDefault="00DC045A" w:rsidP="001F0BEC">
      <w:pPr>
        <w:spacing w:line="240" w:lineRule="auto"/>
      </w:pPr>
      <w:r>
        <w:t>Solid Waste Managers report:</w:t>
      </w:r>
    </w:p>
    <w:p w:rsidR="00DC045A" w:rsidRDefault="00DC045A" w:rsidP="001F0BEC">
      <w:pPr>
        <w:spacing w:line="240" w:lineRule="auto"/>
      </w:pPr>
      <w:r>
        <w:t xml:space="preserve">Landfill operations update, Popp discussed that new cell number five in now currently being filled. The total tonnage for FY 2019 ended up at 49,447.71 tons, a </w:t>
      </w:r>
      <w:proofErr w:type="gramStart"/>
      <w:r>
        <w:t>high  number</w:t>
      </w:r>
      <w:proofErr w:type="gramEnd"/>
      <w:r>
        <w:t xml:space="preserve"> of roof replacements in the community is attributed to the higher than estimated number of tons for FY 2019.</w:t>
      </w:r>
    </w:p>
    <w:p w:rsidR="00DC045A" w:rsidRDefault="00DC045A" w:rsidP="001F0BEC">
      <w:pPr>
        <w:spacing w:line="240" w:lineRule="auto"/>
      </w:pPr>
      <w:r>
        <w:t xml:space="preserve">Popp also shared the fact that the DNR is currently </w:t>
      </w:r>
      <w:r w:rsidR="002822DC">
        <w:t xml:space="preserve">considering changing the timeframe that landfills must have post closure funding in place, this is now being discussed at the State level. Popp also shared information </w:t>
      </w:r>
      <w:proofErr w:type="gramStart"/>
      <w:r w:rsidR="002822DC">
        <w:t>o</w:t>
      </w:r>
      <w:r w:rsidR="00AB6D7A">
        <w:t xml:space="preserve">n </w:t>
      </w:r>
      <w:r w:rsidR="002822DC">
        <w:t xml:space="preserve"> a</w:t>
      </w:r>
      <w:proofErr w:type="gramEnd"/>
      <w:r w:rsidR="002822DC">
        <w:t xml:space="preserve"> recent DNR inspection and the possibility of leachate recirculation at the landfill.</w:t>
      </w:r>
    </w:p>
    <w:p w:rsidR="002822DC" w:rsidRDefault="00AB6D7A" w:rsidP="001F0BEC">
      <w:pPr>
        <w:spacing w:line="240" w:lineRule="auto"/>
      </w:pPr>
      <w:r>
        <w:t xml:space="preserve"> C</w:t>
      </w:r>
      <w:r w:rsidR="002822DC">
        <w:t>om</w:t>
      </w:r>
      <w:r>
        <w:t>munications from agency members:</w:t>
      </w:r>
    </w:p>
    <w:p w:rsidR="00AB6D7A" w:rsidRDefault="00AB6D7A" w:rsidP="001F0BEC">
      <w:pPr>
        <w:spacing w:line="240" w:lineRule="auto"/>
      </w:pPr>
      <w:r>
        <w:t xml:space="preserve">Baker inquired about costs for recent bracketing wells installed at landfill, Popp will bring costs to next meeting. </w:t>
      </w:r>
      <w:proofErr w:type="spellStart"/>
      <w:r>
        <w:t>Bonebrake</w:t>
      </w:r>
      <w:proofErr w:type="spellEnd"/>
      <w:r>
        <w:t xml:space="preserve"> expressed opposition to purchase of side by side utility vehicle, </w:t>
      </w:r>
      <w:proofErr w:type="spellStart"/>
      <w:r>
        <w:t>Bonebrake</w:t>
      </w:r>
      <w:proofErr w:type="spellEnd"/>
      <w:r>
        <w:t xml:space="preserve"> thought this was not needed and was opposed to other City departments borrowing this vehicle if needed. Popp stated that the side by side</w:t>
      </w:r>
      <w:r w:rsidR="00CA44C3">
        <w:t xml:space="preserve"> is intended for use at the landfill and will not be loaned out on a regular basis. Popp stated that the Side by Side would be available for use by other departments for emergency situations with his approval. </w:t>
      </w:r>
      <w:proofErr w:type="spellStart"/>
      <w:r w:rsidR="00CA44C3">
        <w:t>Bonebrake</w:t>
      </w:r>
      <w:proofErr w:type="spellEnd"/>
      <w:r w:rsidR="00CA44C3">
        <w:t xml:space="preserve"> urged other agency members to take advantage of this also and borrow the Side by Side, Popp stated that this would be considered with his approval.</w:t>
      </w:r>
    </w:p>
    <w:p w:rsidR="00CA44C3" w:rsidRDefault="00CA44C3" w:rsidP="001F0BEC">
      <w:pPr>
        <w:spacing w:line="240" w:lineRule="auto"/>
      </w:pPr>
      <w:r>
        <w:t xml:space="preserve">There was a motion to set the fourth Tuesday @ 5:00pm as the 2019 meeting times in February, May, August and November. </w:t>
      </w:r>
      <w:proofErr w:type="spellStart"/>
      <w:r w:rsidR="006B3F95">
        <w:t>Bonebrake</w:t>
      </w:r>
      <w:proofErr w:type="spellEnd"/>
      <w:r w:rsidR="006B3F95">
        <w:t xml:space="preserve"> motion and Hills second, all ayes with </w:t>
      </w:r>
      <w:proofErr w:type="spellStart"/>
      <w:r w:rsidR="006B3F95">
        <w:t>Bonebrake</w:t>
      </w:r>
      <w:proofErr w:type="spellEnd"/>
      <w:r w:rsidR="006B3F95">
        <w:t xml:space="preserve"> </w:t>
      </w:r>
      <w:r w:rsidR="008D0D90">
        <w:t>abstaining</w:t>
      </w:r>
      <w:r w:rsidR="006B3F95">
        <w:t>.</w:t>
      </w:r>
    </w:p>
    <w:p w:rsidR="006B3F95" w:rsidRDefault="006B3F95" w:rsidP="001F0BEC">
      <w:pPr>
        <w:spacing w:line="240" w:lineRule="auto"/>
      </w:pPr>
      <w:r>
        <w:t xml:space="preserve">Baker was nominated by </w:t>
      </w:r>
      <w:proofErr w:type="spellStart"/>
      <w:r>
        <w:t>Bonebrake</w:t>
      </w:r>
      <w:proofErr w:type="spellEnd"/>
      <w:r>
        <w:t xml:space="preserve"> to fill Chair position as </w:t>
      </w:r>
      <w:proofErr w:type="spellStart"/>
      <w:r>
        <w:t>Bonebrake</w:t>
      </w:r>
      <w:proofErr w:type="spellEnd"/>
      <w:r>
        <w:t xml:space="preserve"> did not run for reelection on the County Board of Supervisors and he will no longer serve on the MCSWMA Board. Motion by </w:t>
      </w:r>
      <w:proofErr w:type="spellStart"/>
      <w:r>
        <w:t>Bonebrake</w:t>
      </w:r>
      <w:proofErr w:type="spellEnd"/>
      <w:r>
        <w:t xml:space="preserve"> and second by </w:t>
      </w:r>
      <w:proofErr w:type="spellStart"/>
      <w:r>
        <w:t>Broderson</w:t>
      </w:r>
      <w:proofErr w:type="spellEnd"/>
      <w:r>
        <w:t>, all ayes.</w:t>
      </w:r>
    </w:p>
    <w:p w:rsidR="006B3F95" w:rsidRDefault="006B3F95" w:rsidP="001F0BEC">
      <w:pPr>
        <w:spacing w:line="240" w:lineRule="auto"/>
      </w:pPr>
      <w:r>
        <w:t>Dickey was nominated for Vice Chair by Hills. Motion Hills second Baker, all ayes.</w:t>
      </w:r>
    </w:p>
    <w:p w:rsidR="002822DC" w:rsidRDefault="006B3F95" w:rsidP="001F0BEC">
      <w:pPr>
        <w:spacing w:line="240" w:lineRule="auto"/>
      </w:pPr>
      <w:r>
        <w:t xml:space="preserve">There was a motion @ 5:45 to adjourn by </w:t>
      </w:r>
      <w:proofErr w:type="spellStart"/>
      <w:r>
        <w:t>Boneb</w:t>
      </w:r>
      <w:r w:rsidR="008D0D90">
        <w:t>rake</w:t>
      </w:r>
      <w:proofErr w:type="spellEnd"/>
      <w:r w:rsidR="008D0D90">
        <w:t>, second by Baker, all ayes</w:t>
      </w:r>
    </w:p>
    <w:p w:rsidR="00BF4CE1" w:rsidRDefault="002822DC" w:rsidP="001F0BEC">
      <w:pPr>
        <w:spacing w:line="240" w:lineRule="auto"/>
      </w:pPr>
      <w:r>
        <w:t>Respectfully submitted,</w:t>
      </w:r>
    </w:p>
    <w:p w:rsidR="002822DC" w:rsidRDefault="002822DC" w:rsidP="001F0BEC">
      <w:pPr>
        <w:spacing w:line="240" w:lineRule="auto"/>
      </w:pPr>
      <w:r>
        <w:t>David Popp                                                                                                                                                                 Solid Waste Manager                                                                                                                                                         City of Muscatine</w:t>
      </w:r>
    </w:p>
    <w:sectPr w:rsidR="00282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EC"/>
    <w:rsid w:val="00026FD8"/>
    <w:rsid w:val="001F0BEC"/>
    <w:rsid w:val="002822DC"/>
    <w:rsid w:val="006A6C5B"/>
    <w:rsid w:val="006B3F95"/>
    <w:rsid w:val="00706E74"/>
    <w:rsid w:val="008D0D90"/>
    <w:rsid w:val="00AB6D7A"/>
    <w:rsid w:val="00B24A91"/>
    <w:rsid w:val="00BF4CE1"/>
    <w:rsid w:val="00CA44C3"/>
    <w:rsid w:val="00DC045A"/>
    <w:rsid w:val="00EB3744"/>
    <w:rsid w:val="00F3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F2DB"/>
  <w15:chartTrackingRefBased/>
  <w15:docId w15:val="{F4F59FF1-28B5-4E6F-A985-1B5BC0C0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Popp,David</dc:creator>
  <cp:keywords/>
  <dc:description/>
  <cp:lastModifiedBy>David Popp</cp:lastModifiedBy>
  <cp:revision>2</cp:revision>
  <cp:lastPrinted>2018-11-16T16:43:00Z</cp:lastPrinted>
  <dcterms:created xsi:type="dcterms:W3CDTF">2023-01-10T16:49:00Z</dcterms:created>
  <dcterms:modified xsi:type="dcterms:W3CDTF">2023-01-10T16:49:00Z</dcterms:modified>
</cp:coreProperties>
</file>