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7784" w:rsidRDefault="002061FF">
      <w:r>
        <w:t>Muscatine County Board of Supervisors</w:t>
      </w:r>
    </w:p>
    <w:p w:rsidR="002061FF" w:rsidRDefault="002061FF">
      <w:r>
        <w:t>Wednesday, January 2, 2019</w:t>
      </w:r>
    </w:p>
    <w:p w:rsidR="002061FF" w:rsidRDefault="002061FF"/>
    <w:p w:rsidR="002061FF" w:rsidRDefault="002061FF">
      <w:r>
        <w:t xml:space="preserve">The Muscatine County Board of Supervisors met in regular session at 9:00 A.M. with </w:t>
      </w:r>
      <w:r w:rsidR="0062753E">
        <w:t>Holliday</w:t>
      </w:r>
      <w:r>
        <w:t xml:space="preserve">, Mather, Sauer, Sorensen and </w:t>
      </w:r>
      <w:r w:rsidR="0062753E">
        <w:t>Saucedo</w:t>
      </w:r>
      <w:r>
        <w:t xml:space="preserve"> present.</w:t>
      </w:r>
    </w:p>
    <w:p w:rsidR="002061FF" w:rsidRDefault="002061FF"/>
    <w:p w:rsidR="002061FF" w:rsidRDefault="002061FF">
      <w:r>
        <w:t>County Auditor Leslie Soule conducted nominations for Chairperson</w:t>
      </w:r>
      <w:r w:rsidR="00C15D2B">
        <w:t xml:space="preserve"> and Vice-Chairperson</w:t>
      </w:r>
      <w:r>
        <w:t>.  On a motion by</w:t>
      </w:r>
      <w:r w:rsidR="00C15D2B">
        <w:t xml:space="preserve"> Sauer</w:t>
      </w:r>
      <w:r>
        <w:t>, second by</w:t>
      </w:r>
      <w:r w:rsidR="00C15D2B">
        <w:t xml:space="preserve"> Saucedo</w:t>
      </w:r>
      <w:r>
        <w:t>,</w:t>
      </w:r>
      <w:r w:rsidR="00C15D2B">
        <w:t xml:space="preserve"> Mather </w:t>
      </w:r>
      <w:r>
        <w:t>was elected Chairperson</w:t>
      </w:r>
      <w:r w:rsidR="00C15D2B">
        <w:t xml:space="preserve"> </w:t>
      </w:r>
      <w:r>
        <w:t>and</w:t>
      </w:r>
      <w:r w:rsidR="00C15D2B">
        <w:t xml:space="preserve"> Sorensen w</w:t>
      </w:r>
      <w:r>
        <w:t xml:space="preserve">as elected Vice-Chairperson. </w:t>
      </w:r>
      <w:r w:rsidR="0062753E">
        <w:t>Ayes: All.</w:t>
      </w:r>
      <w:r>
        <w:t xml:space="preserve"> Chairperson </w:t>
      </w:r>
      <w:r w:rsidR="00C15D2B">
        <w:t xml:space="preserve">Mather </w:t>
      </w:r>
      <w:r>
        <w:t>presided over</w:t>
      </w:r>
      <w:r w:rsidR="0062753E">
        <w:t xml:space="preserve"> the remainder of the meeting.</w:t>
      </w:r>
    </w:p>
    <w:p w:rsidR="002061FF" w:rsidRDefault="002061FF"/>
    <w:p w:rsidR="002061FF" w:rsidRDefault="002061FF">
      <w:r>
        <w:t xml:space="preserve">On a motion by </w:t>
      </w:r>
      <w:r w:rsidR="005F1291">
        <w:t>Sorensen</w:t>
      </w:r>
      <w:r>
        <w:t>, second by</w:t>
      </w:r>
      <w:r w:rsidR="005F1291">
        <w:t xml:space="preserve"> Saucedo</w:t>
      </w:r>
      <w:r>
        <w:t>, the agenda was approved as presented.  Ayes: All.</w:t>
      </w:r>
    </w:p>
    <w:p w:rsidR="002061FF" w:rsidRDefault="002061FF"/>
    <w:p w:rsidR="002061FF" w:rsidRDefault="002061FF">
      <w:r>
        <w:t>On a motion by</w:t>
      </w:r>
      <w:r w:rsidR="005F1291">
        <w:t xml:space="preserve"> Sorensen</w:t>
      </w:r>
      <w:r>
        <w:t>, second by</w:t>
      </w:r>
      <w:r w:rsidR="005F1291">
        <w:t xml:space="preserve"> Saucedo</w:t>
      </w:r>
      <w:r>
        <w:t xml:space="preserve">, claims dated January 3, 2019 were approved in </w:t>
      </w:r>
      <w:r w:rsidRPr="00E971AE">
        <w:t>the amount of $</w:t>
      </w:r>
      <w:r w:rsidR="006F6592" w:rsidRPr="00E971AE">
        <w:t>306,</w:t>
      </w:r>
      <w:r w:rsidR="00E971AE" w:rsidRPr="00E971AE">
        <w:t>547</w:t>
      </w:r>
      <w:r w:rsidR="006F6592" w:rsidRPr="00E971AE">
        <w:t>.</w:t>
      </w:r>
      <w:r w:rsidR="00E971AE" w:rsidRPr="00E971AE">
        <w:t>30</w:t>
      </w:r>
      <w:r w:rsidR="005F1291" w:rsidRPr="00E971AE">
        <w:t xml:space="preserve"> as amended</w:t>
      </w:r>
      <w:r w:rsidR="00E971AE" w:rsidRPr="00E971AE">
        <w:t xml:space="preserve"> to add a claim </w:t>
      </w:r>
      <w:r w:rsidR="0062753E">
        <w:t xml:space="preserve">payable </w:t>
      </w:r>
      <w:r w:rsidR="00512970">
        <w:t>to IPERS</w:t>
      </w:r>
      <w:r w:rsidR="0062753E">
        <w:t xml:space="preserve"> in the amount of</w:t>
      </w:r>
      <w:r w:rsidR="00E971AE" w:rsidRPr="00E971AE">
        <w:t xml:space="preserve"> $448.06</w:t>
      </w:r>
      <w:r w:rsidRPr="00E971AE">
        <w:t>.  Ayes: All.</w:t>
      </w:r>
    </w:p>
    <w:p w:rsidR="00DC4BCF" w:rsidRDefault="00DC4BCF" w:rsidP="00DC4BCF"/>
    <w:p w:rsidR="00DC4BCF" w:rsidRDefault="00DC4BCF" w:rsidP="00DC1E27">
      <w:r>
        <w:t>On a motion by</w:t>
      </w:r>
      <w:r w:rsidR="00AC4209">
        <w:t xml:space="preserve"> Sorensen,</w:t>
      </w:r>
      <w:r>
        <w:t xml:space="preserve"> second by</w:t>
      </w:r>
      <w:r w:rsidR="00AC4209">
        <w:t xml:space="preserve"> Sauer</w:t>
      </w:r>
      <w:r>
        <w:t xml:space="preserve">, the Board approved Resolution #01-02-19-01 Naming Depositories – Treasurer’s Office. Roll call vote: Ayes: All.  </w:t>
      </w:r>
    </w:p>
    <w:p w:rsidR="007B745F" w:rsidRDefault="007B745F" w:rsidP="00DC4BCF"/>
    <w:p w:rsidR="00DC1E27" w:rsidRPr="00A44F26" w:rsidRDefault="00DC1E27" w:rsidP="00C80D7E">
      <w:pPr>
        <w:jc w:val="center"/>
        <w:rPr>
          <w:b/>
          <w:szCs w:val="24"/>
        </w:rPr>
      </w:pPr>
      <w:r w:rsidRPr="00A44F26">
        <w:rPr>
          <w:b/>
          <w:szCs w:val="24"/>
        </w:rPr>
        <w:t>RESOLUTION #01-0</w:t>
      </w:r>
      <w:r>
        <w:rPr>
          <w:b/>
          <w:szCs w:val="24"/>
        </w:rPr>
        <w:t>2</w:t>
      </w:r>
      <w:r w:rsidRPr="00A44F26">
        <w:rPr>
          <w:b/>
          <w:szCs w:val="24"/>
        </w:rPr>
        <w:t>-1</w:t>
      </w:r>
      <w:r>
        <w:rPr>
          <w:b/>
          <w:szCs w:val="24"/>
        </w:rPr>
        <w:t>9-01</w:t>
      </w:r>
    </w:p>
    <w:p w:rsidR="00DC1E27" w:rsidRPr="00A44F26" w:rsidRDefault="00DC1E27" w:rsidP="00C80D7E">
      <w:pPr>
        <w:jc w:val="center"/>
        <w:rPr>
          <w:b/>
          <w:szCs w:val="24"/>
        </w:rPr>
      </w:pPr>
      <w:r w:rsidRPr="00A44F26">
        <w:rPr>
          <w:b/>
          <w:szCs w:val="24"/>
        </w:rPr>
        <w:t>RESOLUTION NAMING DEPOSITORIES-TREASURER’S OFFICE</w:t>
      </w:r>
    </w:p>
    <w:p w:rsidR="00DC1E27" w:rsidRPr="00A44F26" w:rsidRDefault="00DC1E27" w:rsidP="00C80D7E">
      <w:pPr>
        <w:jc w:val="center"/>
        <w:rPr>
          <w:szCs w:val="24"/>
        </w:rPr>
      </w:pPr>
    </w:p>
    <w:p w:rsidR="00DC1E27" w:rsidRPr="00A44F26" w:rsidRDefault="00DC1E27" w:rsidP="00C80D7E">
      <w:pPr>
        <w:rPr>
          <w:szCs w:val="24"/>
        </w:rPr>
      </w:pPr>
      <w:r w:rsidRPr="00A44F26">
        <w:rPr>
          <w:szCs w:val="24"/>
        </w:rPr>
        <w:t>It is hereby resolved that the Muscatine County Board of Supervisors approves the following list of financial institutions to be depositories for Muscatine County funds held by the Muscatine County Treasurer, in conformance with applicable provisions of Chapter 12C, Code of Iowa.  All previous actions by the Board of Supervisors naming depositories and setting maximum limits for the Treasurer’s Office are hereby null and void.</w:t>
      </w:r>
    </w:p>
    <w:p w:rsidR="00DC1E27" w:rsidRPr="00A44F26" w:rsidRDefault="00DC1E27" w:rsidP="00C80D7E">
      <w:pPr>
        <w:jc w:val="left"/>
        <w:rPr>
          <w:szCs w:val="24"/>
        </w:rPr>
      </w:pPr>
    </w:p>
    <w:p w:rsidR="00DC1E27" w:rsidRDefault="00DC1E27" w:rsidP="00C80D7E">
      <w:pPr>
        <w:jc w:val="left"/>
        <w:rPr>
          <w:b/>
          <w:szCs w:val="24"/>
        </w:rPr>
      </w:pPr>
      <w:r w:rsidRPr="00A44F26">
        <w:rPr>
          <w:b/>
          <w:szCs w:val="24"/>
        </w:rPr>
        <w:t>DEPOSITORY</w:t>
      </w:r>
      <w:r w:rsidRPr="00A44F26">
        <w:rPr>
          <w:b/>
          <w:szCs w:val="24"/>
        </w:rPr>
        <w:tab/>
      </w:r>
      <w:r>
        <w:rPr>
          <w:b/>
          <w:szCs w:val="24"/>
        </w:rPr>
        <w:tab/>
      </w:r>
      <w:r>
        <w:rPr>
          <w:b/>
          <w:szCs w:val="24"/>
        </w:rPr>
        <w:tab/>
      </w:r>
      <w:r w:rsidRPr="00A44F26">
        <w:rPr>
          <w:b/>
          <w:szCs w:val="24"/>
        </w:rPr>
        <w:t>LOCATION</w:t>
      </w:r>
      <w:r w:rsidRPr="00A44F26">
        <w:rPr>
          <w:b/>
          <w:szCs w:val="24"/>
        </w:rPr>
        <w:tab/>
      </w:r>
      <w:r w:rsidRPr="00A44F26">
        <w:rPr>
          <w:b/>
          <w:szCs w:val="24"/>
        </w:rPr>
        <w:tab/>
        <w:t>MAXIMUM</w:t>
      </w:r>
      <w:r>
        <w:rPr>
          <w:b/>
          <w:szCs w:val="24"/>
        </w:rPr>
        <w:t xml:space="preserve"> </w:t>
      </w:r>
      <w:r w:rsidRPr="00A44F26">
        <w:rPr>
          <w:b/>
          <w:szCs w:val="24"/>
        </w:rPr>
        <w:t>FUND</w:t>
      </w:r>
      <w:r>
        <w:rPr>
          <w:b/>
          <w:szCs w:val="24"/>
        </w:rPr>
        <w:t xml:space="preserve"> BALANCE</w:t>
      </w:r>
    </w:p>
    <w:p w:rsidR="00DC1E27" w:rsidRPr="00A44F26" w:rsidRDefault="00DC1E27" w:rsidP="002F4A46">
      <w:pPr>
        <w:ind w:right="-180"/>
        <w:jc w:val="left"/>
        <w:rPr>
          <w:szCs w:val="24"/>
        </w:rPr>
      </w:pPr>
    </w:p>
    <w:p w:rsidR="00DC1E27" w:rsidRPr="009551F0" w:rsidRDefault="00DC1E27" w:rsidP="002F4A46">
      <w:pPr>
        <w:tabs>
          <w:tab w:val="center" w:pos="4370"/>
        </w:tabs>
        <w:spacing w:after="4" w:line="265" w:lineRule="auto"/>
        <w:ind w:right="-180"/>
        <w:jc w:val="left"/>
        <w:rPr>
          <w:color w:val="000000"/>
        </w:rPr>
      </w:pPr>
      <w:r w:rsidRPr="009551F0">
        <w:rPr>
          <w:color w:val="000000"/>
        </w:rPr>
        <w:t>Bankers Trust</w:t>
      </w:r>
      <w:r w:rsidRPr="009551F0">
        <w:rPr>
          <w:color w:val="000000"/>
        </w:rPr>
        <w:tab/>
        <w:t>Des Moines, IA</w:t>
      </w:r>
      <w:r w:rsidRPr="009551F0">
        <w:rPr>
          <w:color w:val="000000"/>
        </w:rPr>
        <w:tab/>
      </w:r>
      <w:r w:rsidRPr="009551F0">
        <w:rPr>
          <w:color w:val="000000"/>
        </w:rPr>
        <w:tab/>
        <w:t>$    7,000,000</w:t>
      </w:r>
    </w:p>
    <w:p w:rsidR="00DC1E27" w:rsidRPr="009551F0" w:rsidRDefault="00DC1E27" w:rsidP="002F4A46">
      <w:pPr>
        <w:tabs>
          <w:tab w:val="center" w:pos="4289"/>
        </w:tabs>
        <w:spacing w:after="4" w:line="265" w:lineRule="auto"/>
        <w:ind w:right="-180"/>
        <w:jc w:val="left"/>
        <w:rPr>
          <w:color w:val="000000"/>
        </w:rPr>
      </w:pPr>
      <w:r w:rsidRPr="009551F0">
        <w:rPr>
          <w:color w:val="000000"/>
        </w:rPr>
        <w:t>CBI Bank</w:t>
      </w:r>
      <w:r w:rsidRPr="009551F0">
        <w:rPr>
          <w:color w:val="000000"/>
        </w:rPr>
        <w:tab/>
        <w:t>Muscatine, IA</w:t>
      </w:r>
      <w:r w:rsidRPr="009551F0">
        <w:rPr>
          <w:color w:val="000000"/>
        </w:rPr>
        <w:tab/>
      </w:r>
      <w:r w:rsidRPr="009551F0">
        <w:rPr>
          <w:color w:val="000000"/>
        </w:rPr>
        <w:tab/>
      </w:r>
      <w:r w:rsidRPr="009551F0">
        <w:rPr>
          <w:color w:val="000000"/>
        </w:rPr>
        <w:tab/>
      </w:r>
      <w:proofErr w:type="gramStart"/>
      <w:r w:rsidRPr="009551F0">
        <w:rPr>
          <w:color w:val="000000"/>
        </w:rPr>
        <w:t>$  40,000,000</w:t>
      </w:r>
      <w:proofErr w:type="gramEnd"/>
    </w:p>
    <w:p w:rsidR="00DC1E27" w:rsidRPr="009551F0" w:rsidRDefault="00DC1E27" w:rsidP="002F4A46">
      <w:pPr>
        <w:tabs>
          <w:tab w:val="center" w:pos="4286"/>
        </w:tabs>
        <w:spacing w:after="4" w:line="265" w:lineRule="auto"/>
        <w:ind w:right="-180"/>
        <w:jc w:val="left"/>
        <w:rPr>
          <w:color w:val="000000"/>
        </w:rPr>
      </w:pPr>
      <w:r w:rsidRPr="009551F0">
        <w:rPr>
          <w:color w:val="000000"/>
        </w:rPr>
        <w:t>Community Bank</w:t>
      </w:r>
      <w:r w:rsidRPr="009551F0">
        <w:rPr>
          <w:color w:val="000000"/>
        </w:rPr>
        <w:tab/>
        <w:t>Muscatine, IA</w:t>
      </w:r>
      <w:r w:rsidRPr="009551F0">
        <w:rPr>
          <w:color w:val="000000"/>
        </w:rPr>
        <w:tab/>
      </w:r>
      <w:r w:rsidRPr="009551F0">
        <w:rPr>
          <w:color w:val="000000"/>
        </w:rPr>
        <w:tab/>
      </w:r>
      <w:r w:rsidRPr="009551F0">
        <w:rPr>
          <w:color w:val="000000"/>
        </w:rPr>
        <w:tab/>
        <w:t>$    2,000,000</w:t>
      </w:r>
    </w:p>
    <w:p w:rsidR="00DC1E27" w:rsidRPr="009551F0" w:rsidRDefault="00DC1E27" w:rsidP="002F4A46">
      <w:pPr>
        <w:tabs>
          <w:tab w:val="center" w:pos="4156"/>
        </w:tabs>
        <w:spacing w:after="4" w:line="265" w:lineRule="auto"/>
        <w:ind w:right="-180"/>
        <w:jc w:val="left"/>
        <w:rPr>
          <w:color w:val="000000"/>
        </w:rPr>
      </w:pPr>
      <w:r w:rsidRPr="009551F0">
        <w:rPr>
          <w:color w:val="000000"/>
        </w:rPr>
        <w:t>Farmers &amp; Merchants Bank</w:t>
      </w:r>
      <w:r w:rsidRPr="009551F0">
        <w:rPr>
          <w:color w:val="000000"/>
        </w:rPr>
        <w:tab/>
        <w:t>Nichols, IA</w:t>
      </w:r>
      <w:r w:rsidRPr="009551F0">
        <w:rPr>
          <w:color w:val="000000"/>
        </w:rPr>
        <w:tab/>
      </w:r>
      <w:r w:rsidRPr="009551F0">
        <w:rPr>
          <w:color w:val="000000"/>
        </w:rPr>
        <w:tab/>
      </w:r>
      <w:r w:rsidRPr="009551F0">
        <w:rPr>
          <w:color w:val="000000"/>
        </w:rPr>
        <w:tab/>
        <w:t>$    2,000,000</w:t>
      </w:r>
    </w:p>
    <w:p w:rsidR="00DC1E27" w:rsidRPr="009551F0" w:rsidRDefault="00DC1E27" w:rsidP="002F4A46">
      <w:pPr>
        <w:tabs>
          <w:tab w:val="center" w:pos="4286"/>
        </w:tabs>
        <w:spacing w:after="4" w:line="265" w:lineRule="auto"/>
        <w:ind w:right="-180"/>
        <w:jc w:val="left"/>
        <w:rPr>
          <w:color w:val="000000"/>
        </w:rPr>
      </w:pPr>
      <w:r w:rsidRPr="009551F0">
        <w:rPr>
          <w:color w:val="000000"/>
        </w:rPr>
        <w:t>First National Bank</w:t>
      </w:r>
      <w:r w:rsidRPr="009551F0">
        <w:rPr>
          <w:color w:val="000000"/>
        </w:rPr>
        <w:tab/>
        <w:t>Muscatine, IA</w:t>
      </w:r>
      <w:r w:rsidRPr="009551F0">
        <w:rPr>
          <w:color w:val="000000"/>
        </w:rPr>
        <w:tab/>
      </w:r>
      <w:r w:rsidRPr="009551F0">
        <w:rPr>
          <w:color w:val="000000"/>
        </w:rPr>
        <w:tab/>
      </w:r>
      <w:r w:rsidRPr="009551F0">
        <w:rPr>
          <w:color w:val="000000"/>
        </w:rPr>
        <w:tab/>
        <w:t>$    2,000,000</w:t>
      </w:r>
    </w:p>
    <w:p w:rsidR="00DC1E27" w:rsidRPr="009551F0" w:rsidRDefault="00DC1E27" w:rsidP="002F4A46">
      <w:pPr>
        <w:tabs>
          <w:tab w:val="center" w:pos="4331"/>
        </w:tabs>
        <w:spacing w:after="4" w:line="265" w:lineRule="auto"/>
        <w:ind w:right="-180"/>
        <w:jc w:val="left"/>
        <w:rPr>
          <w:color w:val="000000"/>
        </w:rPr>
      </w:pPr>
      <w:r w:rsidRPr="009551F0">
        <w:rPr>
          <w:color w:val="000000"/>
        </w:rPr>
        <w:t>IPAIT</w:t>
      </w:r>
      <w:r w:rsidRPr="009551F0">
        <w:rPr>
          <w:color w:val="000000"/>
        </w:rPr>
        <w:tab/>
        <w:t>Des Moines IA</w:t>
      </w:r>
      <w:r w:rsidRPr="009551F0">
        <w:rPr>
          <w:color w:val="000000"/>
        </w:rPr>
        <w:tab/>
      </w:r>
      <w:r w:rsidRPr="009551F0">
        <w:rPr>
          <w:color w:val="000000"/>
        </w:rPr>
        <w:tab/>
      </w:r>
      <w:proofErr w:type="gramStart"/>
      <w:r w:rsidRPr="009551F0">
        <w:rPr>
          <w:color w:val="000000"/>
        </w:rPr>
        <w:t>$  20,000,000</w:t>
      </w:r>
      <w:proofErr w:type="gramEnd"/>
    </w:p>
    <w:p w:rsidR="00DC1E27" w:rsidRPr="009551F0" w:rsidRDefault="00DC1E27" w:rsidP="002F4A46">
      <w:pPr>
        <w:spacing w:line="265" w:lineRule="auto"/>
        <w:ind w:left="41" w:right="-180" w:hanging="10"/>
        <w:rPr>
          <w:color w:val="000000"/>
        </w:rPr>
      </w:pPr>
      <w:r w:rsidRPr="009551F0">
        <w:rPr>
          <w:color w:val="000000"/>
        </w:rPr>
        <w:t xml:space="preserve">Midwest One Bank </w:t>
      </w:r>
      <w:r w:rsidRPr="009551F0">
        <w:rPr>
          <w:color w:val="000000"/>
        </w:rPr>
        <w:tab/>
      </w:r>
      <w:r w:rsidRPr="009551F0">
        <w:rPr>
          <w:color w:val="000000"/>
        </w:rPr>
        <w:tab/>
      </w:r>
      <w:r w:rsidRPr="009551F0">
        <w:rPr>
          <w:color w:val="000000"/>
        </w:rPr>
        <w:tab/>
        <w:t xml:space="preserve">West Liberty, IA </w:t>
      </w:r>
      <w:r w:rsidRPr="009551F0">
        <w:rPr>
          <w:color w:val="000000"/>
        </w:rPr>
        <w:tab/>
      </w:r>
      <w:r w:rsidRPr="009551F0">
        <w:rPr>
          <w:color w:val="000000"/>
        </w:rPr>
        <w:tab/>
      </w:r>
      <w:proofErr w:type="gramStart"/>
      <w:r w:rsidRPr="009551F0">
        <w:rPr>
          <w:color w:val="000000"/>
        </w:rPr>
        <w:t xml:space="preserve">$ </w:t>
      </w:r>
      <w:r>
        <w:rPr>
          <w:color w:val="000000"/>
        </w:rPr>
        <w:t xml:space="preserve"> </w:t>
      </w:r>
      <w:r w:rsidRPr="009551F0">
        <w:rPr>
          <w:color w:val="000000"/>
        </w:rPr>
        <w:t>12,000,000</w:t>
      </w:r>
      <w:proofErr w:type="gramEnd"/>
    </w:p>
    <w:p w:rsidR="00DC1E27" w:rsidRPr="009551F0" w:rsidRDefault="00DC1E27" w:rsidP="002F4A46">
      <w:pPr>
        <w:spacing w:line="265" w:lineRule="auto"/>
        <w:ind w:left="41" w:right="-180" w:hanging="10"/>
        <w:rPr>
          <w:color w:val="000000"/>
        </w:rPr>
      </w:pPr>
      <w:r w:rsidRPr="009551F0">
        <w:rPr>
          <w:color w:val="000000"/>
        </w:rPr>
        <w:t xml:space="preserve">South Ottumwa Savings Bank </w:t>
      </w:r>
      <w:r w:rsidRPr="009551F0">
        <w:rPr>
          <w:color w:val="000000"/>
        </w:rPr>
        <w:tab/>
        <w:t>West Liberty, IA</w:t>
      </w:r>
      <w:r w:rsidRPr="009551F0">
        <w:rPr>
          <w:color w:val="000000"/>
        </w:rPr>
        <w:tab/>
      </w:r>
      <w:r w:rsidRPr="009551F0">
        <w:rPr>
          <w:color w:val="000000"/>
        </w:rPr>
        <w:tab/>
      </w:r>
      <w:proofErr w:type="gramStart"/>
      <w:r w:rsidRPr="009551F0">
        <w:rPr>
          <w:color w:val="000000"/>
        </w:rPr>
        <w:t xml:space="preserve">$ </w:t>
      </w:r>
      <w:r>
        <w:rPr>
          <w:color w:val="000000"/>
        </w:rPr>
        <w:t xml:space="preserve"> </w:t>
      </w:r>
      <w:r w:rsidRPr="009551F0">
        <w:rPr>
          <w:color w:val="000000"/>
        </w:rPr>
        <w:t>15,000,000</w:t>
      </w:r>
      <w:proofErr w:type="gramEnd"/>
    </w:p>
    <w:p w:rsidR="00DC1E27" w:rsidRPr="00A44F26" w:rsidRDefault="00DC1E27" w:rsidP="00C80D7E">
      <w:pPr>
        <w:ind w:left="720"/>
        <w:rPr>
          <w:szCs w:val="24"/>
        </w:rPr>
      </w:pPr>
    </w:p>
    <w:p w:rsidR="00DC1E27" w:rsidRDefault="00DC1E27" w:rsidP="00C80D7E">
      <w:r w:rsidRPr="00A44F26">
        <w:rPr>
          <w:szCs w:val="24"/>
        </w:rPr>
        <w:t xml:space="preserve">Passed and approved this </w:t>
      </w:r>
      <w:r>
        <w:rPr>
          <w:szCs w:val="24"/>
        </w:rPr>
        <w:t>2</w:t>
      </w:r>
      <w:r w:rsidRPr="002F4A46">
        <w:rPr>
          <w:szCs w:val="24"/>
          <w:vertAlign w:val="superscript"/>
        </w:rPr>
        <w:t>nd</w:t>
      </w:r>
      <w:r>
        <w:rPr>
          <w:szCs w:val="24"/>
        </w:rPr>
        <w:t xml:space="preserve"> </w:t>
      </w:r>
      <w:r w:rsidRPr="00A44F26">
        <w:rPr>
          <w:szCs w:val="24"/>
        </w:rPr>
        <w:t>day of January, 201</w:t>
      </w:r>
      <w:r>
        <w:rPr>
          <w:szCs w:val="24"/>
        </w:rPr>
        <w:t>9.</w:t>
      </w:r>
    </w:p>
    <w:p w:rsidR="00DC1E27" w:rsidRDefault="00DC1E27"/>
    <w:p w:rsidR="00DC1E27" w:rsidRDefault="00DC1E27">
      <w:pPr>
        <w:tabs>
          <w:tab w:val="right" w:pos="720"/>
        </w:tabs>
      </w:pPr>
      <w:r>
        <w:t>ATTEST:</w:t>
      </w:r>
    </w:p>
    <w:p w:rsidR="00DC1E27" w:rsidRDefault="00DC1E27">
      <w:pPr>
        <w:tabs>
          <w:tab w:val="right" w:pos="720"/>
          <w:tab w:val="left" w:pos="3690"/>
          <w:tab w:val="left" w:pos="3960"/>
          <w:tab w:val="left" w:pos="4500"/>
        </w:tabs>
      </w:pPr>
      <w:r>
        <w:t>/s/Leslie A. Soule</w:t>
      </w:r>
      <w:r>
        <w:tab/>
      </w:r>
      <w:r>
        <w:tab/>
      </w:r>
      <w:r>
        <w:tab/>
        <w:t>/s/Nathan Mather, Chairperson</w:t>
      </w:r>
    </w:p>
    <w:p w:rsidR="00DC1E27" w:rsidRDefault="00DC1E27">
      <w:pPr>
        <w:tabs>
          <w:tab w:val="right" w:pos="720"/>
          <w:tab w:val="left" w:pos="3690"/>
          <w:tab w:val="left" w:pos="3960"/>
          <w:tab w:val="left" w:pos="4500"/>
        </w:tabs>
      </w:pPr>
      <w:r>
        <w:t>Muscatine County Auditor</w:t>
      </w:r>
      <w:r>
        <w:tab/>
      </w:r>
      <w:r>
        <w:tab/>
      </w:r>
      <w:r>
        <w:tab/>
        <w:t>Muscatine County Board of Supervisors</w:t>
      </w:r>
    </w:p>
    <w:p w:rsidR="00DC1E27" w:rsidRDefault="00DC1E27">
      <w:pPr>
        <w:tabs>
          <w:tab w:val="left" w:pos="720"/>
          <w:tab w:val="left" w:pos="1170"/>
          <w:tab w:val="left" w:pos="5220"/>
          <w:tab w:val="center" w:pos="7200"/>
        </w:tabs>
      </w:pPr>
    </w:p>
    <w:p w:rsidR="00C63D65" w:rsidRDefault="00C63D65" w:rsidP="00C63D65">
      <w:r>
        <w:lastRenderedPageBreak/>
        <w:t>On a motion by</w:t>
      </w:r>
      <w:r w:rsidR="00AC4209">
        <w:t xml:space="preserve"> Sorensen</w:t>
      </w:r>
      <w:r>
        <w:t>, second by</w:t>
      </w:r>
      <w:r w:rsidR="00AC4209">
        <w:t xml:space="preserve"> Sauer</w:t>
      </w:r>
      <w:r>
        <w:t>, the Board approved Resolution #01-0</w:t>
      </w:r>
      <w:r w:rsidR="0062753E">
        <w:t>2</w:t>
      </w:r>
      <w:r>
        <w:t>-19-0</w:t>
      </w:r>
      <w:r w:rsidR="00DC4BCF">
        <w:t>2</w:t>
      </w:r>
      <w:r>
        <w:t xml:space="preserve"> </w:t>
      </w:r>
      <w:proofErr w:type="gramStart"/>
      <w:r>
        <w:t>Authorizing</w:t>
      </w:r>
      <w:proofErr w:type="gramEnd"/>
      <w:r>
        <w:t xml:space="preserve"> the County Engineer to Sign For and Collect Disaster Relief Funds.  Roll call vote: Ayes: All.</w:t>
      </w:r>
    </w:p>
    <w:p w:rsidR="00FB322A" w:rsidRDefault="00FB322A" w:rsidP="00C63D65"/>
    <w:p w:rsidR="00DC1E27" w:rsidRDefault="00DC1E27">
      <w:pPr>
        <w:pStyle w:val="Title"/>
      </w:pPr>
      <w:r>
        <w:t>RESOLUTION #01-02-19-02</w:t>
      </w:r>
    </w:p>
    <w:p w:rsidR="00DC1E27" w:rsidRDefault="00DC1E27">
      <w:pPr>
        <w:jc w:val="center"/>
        <w:rPr>
          <w:b/>
        </w:rPr>
      </w:pPr>
      <w:r>
        <w:rPr>
          <w:b/>
        </w:rPr>
        <w:t xml:space="preserve">RESOLUTION AUTHORIZING THE </w:t>
      </w:r>
      <w:smartTag w:uri="urn:schemas-microsoft-com:office:smarttags" w:element="place">
        <w:smartTag w:uri="urn:schemas-microsoft-com:office:smarttags" w:element="PlaceType">
          <w:r>
            <w:rPr>
              <w:b/>
            </w:rPr>
            <w:t>COUNTY</w:t>
          </w:r>
        </w:smartTag>
        <w:r>
          <w:rPr>
            <w:b/>
          </w:rPr>
          <w:t xml:space="preserve"> </w:t>
        </w:r>
        <w:smartTag w:uri="urn:schemas-microsoft-com:office:smarttags" w:element="PlaceName">
          <w:r>
            <w:rPr>
              <w:b/>
            </w:rPr>
            <w:t>ENGINEER</w:t>
          </w:r>
        </w:smartTag>
      </w:smartTag>
      <w:r>
        <w:rPr>
          <w:b/>
        </w:rPr>
        <w:t xml:space="preserve"> TO SIGN FOR AND COLLECT FEDERAL DISASTER RELIEF FUNDS</w:t>
      </w:r>
    </w:p>
    <w:p w:rsidR="00DC1E27" w:rsidRDefault="00DC1E27"/>
    <w:p w:rsidR="00DC1E27" w:rsidRDefault="00DC1E27">
      <w:r>
        <w:t xml:space="preserve">The Muscatine County Board of Supervisors does hereby authorize the </w:t>
      </w:r>
      <w:smartTag w:uri="urn:schemas-microsoft-com:office:smarttags" w:element="PlaceType">
        <w:r>
          <w:t>County</w:t>
        </w:r>
      </w:smartTag>
      <w:r>
        <w:t xml:space="preserve"> </w:t>
      </w:r>
      <w:smartTag w:uri="urn:schemas-microsoft-com:office:smarttags" w:element="PlaceName">
        <w:r>
          <w:t>Engineer</w:t>
        </w:r>
      </w:smartTag>
      <w:r>
        <w:t xml:space="preserve"> for </w:t>
      </w:r>
      <w:smartTag w:uri="urn:schemas-microsoft-com:office:smarttags" w:element="PlaceName">
        <w:r>
          <w:t>Muscatine</w:t>
        </w:r>
      </w:smartTag>
      <w:r>
        <w:t xml:space="preserve"> </w:t>
      </w:r>
      <w:smartTag w:uri="urn:schemas-microsoft-com:office:smarttags" w:element="PlaceType">
        <w:r>
          <w:t>County</w:t>
        </w:r>
      </w:smartTag>
      <w:r>
        <w:t xml:space="preserve">, Keith L. White, to sign for and collect Federal Disaster Relief funds on behalf of </w:t>
      </w:r>
      <w:smartTag w:uri="urn:schemas-microsoft-com:office:smarttags" w:element="place">
        <w:smartTag w:uri="urn:schemas-microsoft-com:office:smarttags" w:element="PlaceName">
          <w:r>
            <w:t>Muscatine</w:t>
          </w:r>
        </w:smartTag>
        <w:r>
          <w:t xml:space="preserve"> </w:t>
        </w:r>
        <w:smartTag w:uri="urn:schemas-microsoft-com:office:smarttags" w:element="PlaceType">
          <w:r>
            <w:t>County</w:t>
          </w:r>
        </w:smartTag>
      </w:smartTag>
      <w:r>
        <w:t xml:space="preserve"> for any secondary road or bridge damage.</w:t>
      </w:r>
    </w:p>
    <w:p w:rsidR="00DC1E27" w:rsidRDefault="00DC1E27"/>
    <w:p w:rsidR="00DC1E27" w:rsidRDefault="00DC1E27">
      <w:r>
        <w:t>PASSED AND APPROVED this 2nd day of January, 2019.</w:t>
      </w:r>
    </w:p>
    <w:p w:rsidR="00DC1E27" w:rsidRDefault="00DC1E27"/>
    <w:p w:rsidR="00DC1E27" w:rsidRDefault="00DC1E27">
      <w:pPr>
        <w:tabs>
          <w:tab w:val="right" w:pos="720"/>
        </w:tabs>
      </w:pPr>
      <w:r>
        <w:t>ATTEST:</w:t>
      </w:r>
    </w:p>
    <w:p w:rsidR="00DC1E27" w:rsidRDefault="00684246">
      <w:pPr>
        <w:tabs>
          <w:tab w:val="right" w:pos="720"/>
          <w:tab w:val="left" w:pos="3690"/>
          <w:tab w:val="left" w:pos="3960"/>
          <w:tab w:val="left" w:pos="4500"/>
        </w:tabs>
      </w:pPr>
      <w:r>
        <w:t>/s/</w:t>
      </w:r>
      <w:r w:rsidR="00DC1E27">
        <w:t>Leslie A. Soule</w:t>
      </w:r>
      <w:r w:rsidR="00DC1E27">
        <w:tab/>
      </w:r>
      <w:r w:rsidR="00DC1E27">
        <w:tab/>
      </w:r>
      <w:r w:rsidR="00DC1E27">
        <w:tab/>
      </w:r>
      <w:r>
        <w:t>/s/</w:t>
      </w:r>
      <w:r w:rsidR="00DC1E27">
        <w:t>Nathan Mather, Chairperson</w:t>
      </w:r>
    </w:p>
    <w:p w:rsidR="00DC1E27" w:rsidRDefault="00DC1E27">
      <w:pPr>
        <w:tabs>
          <w:tab w:val="right" w:pos="720"/>
          <w:tab w:val="left" w:pos="3690"/>
          <w:tab w:val="left" w:pos="3960"/>
          <w:tab w:val="left" w:pos="4500"/>
        </w:tabs>
      </w:pPr>
      <w:r>
        <w:t>Muscatine County Auditor</w:t>
      </w:r>
      <w:r>
        <w:tab/>
      </w:r>
      <w:r>
        <w:tab/>
      </w:r>
      <w:r>
        <w:tab/>
        <w:t>Muscatine County Board of Supervisors</w:t>
      </w:r>
    </w:p>
    <w:p w:rsidR="00C63D65" w:rsidRDefault="00C63D65" w:rsidP="00C63D65"/>
    <w:p w:rsidR="00C63D65" w:rsidRDefault="00C63D65" w:rsidP="00C63D65">
      <w:r>
        <w:t>On a motion by</w:t>
      </w:r>
      <w:r w:rsidR="00AC4209">
        <w:t xml:space="preserve"> Sorensen</w:t>
      </w:r>
      <w:r>
        <w:t>, second by</w:t>
      </w:r>
      <w:r w:rsidR="00AC4209">
        <w:t xml:space="preserve"> Sauer</w:t>
      </w:r>
      <w:r>
        <w:t xml:space="preserve">, the Board </w:t>
      </w:r>
      <w:r w:rsidR="00DC4BCF">
        <w:t>approved Resolution #01-0</w:t>
      </w:r>
      <w:r w:rsidR="0062753E">
        <w:t>2</w:t>
      </w:r>
      <w:r w:rsidR="00DC4BCF">
        <w:t>-19-03</w:t>
      </w:r>
      <w:r>
        <w:t xml:space="preserve"> Authorizing the County Engineer to Execute Certification of Completion and Final Acceptance on Farm-to-Market Construction Projects.  Roll call vote: Ayes: All.</w:t>
      </w:r>
    </w:p>
    <w:p w:rsidR="00FB322A" w:rsidRDefault="00FB322A" w:rsidP="00C63D65"/>
    <w:p w:rsidR="00DC1E27" w:rsidRDefault="00DC1E27">
      <w:pPr>
        <w:pStyle w:val="Title"/>
      </w:pPr>
      <w:r>
        <w:t>RESOLUTION #01-02-19-03</w:t>
      </w:r>
    </w:p>
    <w:p w:rsidR="00DC1E27" w:rsidRDefault="00DC1E27">
      <w:pPr>
        <w:jc w:val="center"/>
        <w:rPr>
          <w:b/>
        </w:rPr>
      </w:pPr>
      <w:r>
        <w:rPr>
          <w:b/>
        </w:rPr>
        <w:t xml:space="preserve">RESOLUTION AUTHORIZING THE </w:t>
      </w:r>
      <w:smartTag w:uri="urn:schemas-microsoft-com:office:smarttags" w:element="place">
        <w:smartTag w:uri="urn:schemas-microsoft-com:office:smarttags" w:element="PlaceType">
          <w:r>
            <w:rPr>
              <w:b/>
            </w:rPr>
            <w:t>COUNTY</w:t>
          </w:r>
        </w:smartTag>
        <w:r>
          <w:rPr>
            <w:b/>
          </w:rPr>
          <w:t xml:space="preserve"> </w:t>
        </w:r>
        <w:smartTag w:uri="urn:schemas-microsoft-com:office:smarttags" w:element="PlaceName">
          <w:r>
            <w:rPr>
              <w:b/>
            </w:rPr>
            <w:t>ENGINEER</w:t>
          </w:r>
        </w:smartTag>
      </w:smartTag>
      <w:r>
        <w:rPr>
          <w:b/>
        </w:rPr>
        <w:t xml:space="preserve"> TO EXECUTE CERTIFICATION OF COMPLETION AND FINAL ACCEPTANCE ON FARM-TO-MARKET CONSTRUCTION PROJECTS</w:t>
      </w:r>
    </w:p>
    <w:p w:rsidR="00DC1E27" w:rsidRDefault="00DC1E27"/>
    <w:p w:rsidR="00DC1E27" w:rsidRDefault="00DC1E27">
      <w:r>
        <w:t>Be it resolved by the Muscatine County Board of Supervisors that Keith L. White, the County Engineer of Muscatine County, Iowa, is hereby designated, authorized and empowered on behalf of the Board of Supervisors of said County to execute the certification of completion of work and final acceptance thereof in accordance with plans and specifications therefore in connection with all Farm to Market construction projects in this county.</w:t>
      </w:r>
    </w:p>
    <w:p w:rsidR="00DC1E27" w:rsidRDefault="00DC1E27"/>
    <w:p w:rsidR="00DC1E27" w:rsidRDefault="00DC1E27">
      <w:r>
        <w:t>PASSED AND APPROVED this 2</w:t>
      </w:r>
      <w:r w:rsidRPr="005B2594">
        <w:rPr>
          <w:vertAlign w:val="superscript"/>
        </w:rPr>
        <w:t>nd</w:t>
      </w:r>
      <w:r>
        <w:t xml:space="preserve"> day of January, 2019.</w:t>
      </w:r>
    </w:p>
    <w:p w:rsidR="00DC1E27" w:rsidRDefault="00DC1E27"/>
    <w:p w:rsidR="00DC1E27" w:rsidRDefault="00DC1E27">
      <w:pPr>
        <w:tabs>
          <w:tab w:val="right" w:pos="720"/>
        </w:tabs>
      </w:pPr>
      <w:r>
        <w:t>ATTEST:</w:t>
      </w:r>
    </w:p>
    <w:p w:rsidR="00DC1E27" w:rsidRDefault="00684246">
      <w:pPr>
        <w:tabs>
          <w:tab w:val="right" w:pos="720"/>
          <w:tab w:val="left" w:pos="3690"/>
          <w:tab w:val="left" w:pos="3960"/>
          <w:tab w:val="left" w:pos="4500"/>
        </w:tabs>
      </w:pPr>
      <w:r>
        <w:t>/s/</w:t>
      </w:r>
      <w:r w:rsidR="00DC1E27">
        <w:t>Leslie A. Soule</w:t>
      </w:r>
      <w:r w:rsidR="00DC1E27">
        <w:tab/>
      </w:r>
      <w:r w:rsidR="00DC1E27">
        <w:tab/>
        <w:t xml:space="preserve">         </w:t>
      </w:r>
      <w:r>
        <w:t>/s/</w:t>
      </w:r>
      <w:r w:rsidR="00DC1E27">
        <w:t>Nathan Mather, Chairperson</w:t>
      </w:r>
    </w:p>
    <w:p w:rsidR="00DC1E27" w:rsidRDefault="00DC1E27">
      <w:pPr>
        <w:tabs>
          <w:tab w:val="right" w:pos="720"/>
          <w:tab w:val="left" w:pos="3690"/>
          <w:tab w:val="left" w:pos="3960"/>
          <w:tab w:val="left" w:pos="4500"/>
        </w:tabs>
      </w:pPr>
      <w:r>
        <w:t>Muscatine County Auditor</w:t>
      </w:r>
      <w:r>
        <w:tab/>
      </w:r>
      <w:r>
        <w:tab/>
      </w:r>
      <w:r>
        <w:tab/>
        <w:t>Muscatine County Board of Supervisors</w:t>
      </w:r>
    </w:p>
    <w:p w:rsidR="00C63D65" w:rsidRDefault="00C63D65" w:rsidP="00C63D65"/>
    <w:p w:rsidR="00C63D65" w:rsidRDefault="00C63D65" w:rsidP="00C63D65">
      <w:r>
        <w:t>On a motion by</w:t>
      </w:r>
      <w:r w:rsidR="00AC4209">
        <w:t xml:space="preserve"> Sorensen</w:t>
      </w:r>
      <w:r>
        <w:t>, second by</w:t>
      </w:r>
      <w:r w:rsidR="00AC4209">
        <w:t xml:space="preserve"> Sauer</w:t>
      </w:r>
      <w:r>
        <w:t>, the Board approved Resolution #01-0</w:t>
      </w:r>
      <w:r w:rsidR="0062753E">
        <w:t>2</w:t>
      </w:r>
      <w:r>
        <w:t>-19-0</w:t>
      </w:r>
      <w:r w:rsidR="00DC4BCF">
        <w:t>4</w:t>
      </w:r>
      <w:r>
        <w:t xml:space="preserve"> Authorizing the County Engineer to Close Secondary Roads in Emergency Situations.  Roll call vote: Ayes: All.</w:t>
      </w:r>
    </w:p>
    <w:p w:rsidR="00FB322A" w:rsidRDefault="00FB322A" w:rsidP="00C63D65"/>
    <w:p w:rsidR="00DC1E27" w:rsidRDefault="00DC1E27">
      <w:pPr>
        <w:jc w:val="center"/>
        <w:rPr>
          <w:b/>
        </w:rPr>
      </w:pPr>
      <w:r>
        <w:rPr>
          <w:b/>
        </w:rPr>
        <w:t>RESOLUTION #01-02-19-04</w:t>
      </w:r>
    </w:p>
    <w:p w:rsidR="00DC1E27" w:rsidRDefault="00DC1E27">
      <w:pPr>
        <w:jc w:val="center"/>
        <w:rPr>
          <w:b/>
        </w:rPr>
      </w:pPr>
      <w:r>
        <w:rPr>
          <w:b/>
        </w:rPr>
        <w:t xml:space="preserve">RESOLUTION AUTHORIZING THE </w:t>
      </w:r>
      <w:smartTag w:uri="urn:schemas-microsoft-com:office:smarttags" w:element="place">
        <w:smartTag w:uri="urn:schemas-microsoft-com:office:smarttags" w:element="PlaceType">
          <w:r>
            <w:rPr>
              <w:b/>
            </w:rPr>
            <w:t>COUNTY</w:t>
          </w:r>
        </w:smartTag>
        <w:r>
          <w:rPr>
            <w:b/>
          </w:rPr>
          <w:t xml:space="preserve"> </w:t>
        </w:r>
        <w:smartTag w:uri="urn:schemas-microsoft-com:office:smarttags" w:element="PlaceName">
          <w:r>
            <w:rPr>
              <w:b/>
            </w:rPr>
            <w:t>ENGINEER</w:t>
          </w:r>
        </w:smartTag>
      </w:smartTag>
      <w:r>
        <w:rPr>
          <w:b/>
        </w:rPr>
        <w:t xml:space="preserve"> TO CLOSE SECONDARY ROADS IN EMERGENCY SITUATIONS</w:t>
      </w:r>
    </w:p>
    <w:p w:rsidR="00DC1E27" w:rsidRDefault="00DC1E27"/>
    <w:p w:rsidR="00DC1E27" w:rsidRDefault="00DC1E27">
      <w:r>
        <w:t xml:space="preserve">Be it resolved by the Muscatine County Board of Supervisors that Keith L. White, the </w:t>
      </w:r>
      <w:smartTag w:uri="urn:schemas-microsoft-com:office:smarttags" w:element="PlaceType">
        <w:r>
          <w:t>County</w:t>
        </w:r>
      </w:smartTag>
      <w:r>
        <w:t xml:space="preserve"> </w:t>
      </w:r>
      <w:smartTag w:uri="urn:schemas-microsoft-com:office:smarttags" w:element="PlaceName">
        <w:r>
          <w:t>Engineer</w:t>
        </w:r>
      </w:smartTag>
      <w:r>
        <w:t xml:space="preserve"> for </w:t>
      </w:r>
      <w:smartTag w:uri="urn:schemas-microsoft-com:office:smarttags" w:element="place">
        <w:smartTag w:uri="urn:schemas-microsoft-com:office:smarttags" w:element="City">
          <w:r>
            <w:t>Muscatine County</w:t>
          </w:r>
        </w:smartTag>
        <w:r>
          <w:t xml:space="preserve">, </w:t>
        </w:r>
        <w:smartTag w:uri="urn:schemas-microsoft-com:office:smarttags" w:element="State">
          <w:r>
            <w:t>Iowa</w:t>
          </w:r>
        </w:smartTag>
      </w:smartTag>
      <w:r>
        <w:t>, is hereby authorized to close secondary roads or portions thereof in emergency situations to safeguard the traveling public.  Such road closures shall be confirmed by the Board of Supervisors at its next regular meeting.</w:t>
      </w:r>
    </w:p>
    <w:p w:rsidR="00DC1E27" w:rsidRDefault="00DC1E27"/>
    <w:p w:rsidR="00DC1E27" w:rsidRDefault="00DC1E27">
      <w:r>
        <w:t>PASSED AND APPROVED this 2</w:t>
      </w:r>
      <w:r w:rsidRPr="003C70E6">
        <w:rPr>
          <w:vertAlign w:val="superscript"/>
        </w:rPr>
        <w:t>nd</w:t>
      </w:r>
      <w:r>
        <w:t xml:space="preserve"> day of January, 2019.</w:t>
      </w:r>
    </w:p>
    <w:p w:rsidR="00DC1E27" w:rsidRDefault="00DC1E27"/>
    <w:p w:rsidR="00DC1E27" w:rsidRDefault="00DC1E27">
      <w:pPr>
        <w:tabs>
          <w:tab w:val="right" w:pos="720"/>
        </w:tabs>
      </w:pPr>
      <w:r>
        <w:t>ATTEST:</w:t>
      </w:r>
    </w:p>
    <w:p w:rsidR="00DC1E27" w:rsidRDefault="00684246">
      <w:pPr>
        <w:tabs>
          <w:tab w:val="right" w:pos="720"/>
          <w:tab w:val="left" w:pos="3690"/>
          <w:tab w:val="left" w:pos="3960"/>
          <w:tab w:val="left" w:pos="4500"/>
        </w:tabs>
      </w:pPr>
      <w:r>
        <w:t>/s/L</w:t>
      </w:r>
      <w:r w:rsidR="00DC1E27">
        <w:t>eslie A. Soule</w:t>
      </w:r>
      <w:r w:rsidR="00DC1E27">
        <w:tab/>
      </w:r>
      <w:r w:rsidR="00DC1E27">
        <w:tab/>
        <w:t xml:space="preserve">         </w:t>
      </w:r>
      <w:r>
        <w:t>/s/</w:t>
      </w:r>
      <w:r w:rsidR="00DC1E27">
        <w:t>Nathan Mather, Chairperson</w:t>
      </w:r>
    </w:p>
    <w:p w:rsidR="00DC1E27" w:rsidRDefault="00DC1E27">
      <w:pPr>
        <w:tabs>
          <w:tab w:val="right" w:pos="720"/>
          <w:tab w:val="left" w:pos="3690"/>
          <w:tab w:val="left" w:pos="3960"/>
          <w:tab w:val="left" w:pos="4500"/>
        </w:tabs>
      </w:pPr>
      <w:r>
        <w:t>Muscatine County Auditor</w:t>
      </w:r>
      <w:r>
        <w:tab/>
      </w:r>
      <w:r>
        <w:tab/>
      </w:r>
      <w:r>
        <w:tab/>
        <w:t>Muscatine County Board of Supervisors</w:t>
      </w:r>
    </w:p>
    <w:p w:rsidR="00FB322A" w:rsidRDefault="00FB322A" w:rsidP="00C63D65"/>
    <w:p w:rsidR="00C63D65" w:rsidRDefault="00C63D65" w:rsidP="00C63D65">
      <w:r>
        <w:t>On a motion by</w:t>
      </w:r>
      <w:r w:rsidR="00AC4209">
        <w:t xml:space="preserve"> Sorensen,</w:t>
      </w:r>
      <w:r>
        <w:t xml:space="preserve"> second by</w:t>
      </w:r>
      <w:r w:rsidR="00AC4209">
        <w:t xml:space="preserve"> Sauer</w:t>
      </w:r>
      <w:r>
        <w:t>, the Board approved Resolution #01-0</w:t>
      </w:r>
      <w:r w:rsidR="0062753E">
        <w:t>2</w:t>
      </w:r>
      <w:r>
        <w:t>-19-0</w:t>
      </w:r>
      <w:r w:rsidR="00DC4BCF">
        <w:t>5</w:t>
      </w:r>
      <w:r>
        <w:t xml:space="preserve"> Designating Official Newspapers In and For Muscatine County for 2019.  Roll call vote: Ayes: All. They are as follows: Muscatine Journal, West Liberty Index and Wilton-Durant Advocate News.</w:t>
      </w:r>
    </w:p>
    <w:p w:rsidR="00FB322A" w:rsidRDefault="00FB322A" w:rsidP="00C63D65"/>
    <w:p w:rsidR="00DC1E27" w:rsidRDefault="00DC1E27">
      <w:pPr>
        <w:jc w:val="center"/>
        <w:rPr>
          <w:b/>
        </w:rPr>
      </w:pPr>
      <w:r>
        <w:rPr>
          <w:b/>
        </w:rPr>
        <w:t>RESOLUTION #01-02-19-05</w:t>
      </w:r>
    </w:p>
    <w:p w:rsidR="00DC1E27" w:rsidRDefault="00DC1E27">
      <w:pPr>
        <w:jc w:val="center"/>
        <w:rPr>
          <w:b/>
        </w:rPr>
      </w:pPr>
      <w:r>
        <w:rPr>
          <w:b/>
        </w:rPr>
        <w:t>RESOLUTION DESIGNATING OFFICIAL NEWSPAPERS IN AND FOR MUSCATINE COUNTY FOR 2019</w:t>
      </w:r>
    </w:p>
    <w:p w:rsidR="00DC1E27" w:rsidRDefault="00DC1E27"/>
    <w:p w:rsidR="00DC1E27" w:rsidRDefault="00DC1E27">
      <w:r>
        <w:t xml:space="preserve">Be it resolved by the Board of Supervisors of Muscatine County, Iowa that in accordance with the provisions of Chapter 349 of the </w:t>
      </w:r>
      <w:r>
        <w:rPr>
          <w:u w:val="single"/>
        </w:rPr>
        <w:t>Code of Iowa</w:t>
      </w:r>
      <w:r>
        <w:t>, the following newspapers be designated official newspapers in and for Muscatine County for 2019:</w:t>
      </w:r>
    </w:p>
    <w:p w:rsidR="00DC1E27" w:rsidRDefault="00DC1E27"/>
    <w:p w:rsidR="00DC1E27" w:rsidRDefault="00DC1E27">
      <w:r>
        <w:tab/>
      </w:r>
      <w:smartTag w:uri="urn:schemas-microsoft-com:office:smarttags" w:element="City">
        <w:smartTag w:uri="urn:schemas-microsoft-com:office:smarttags" w:element="place">
          <w:r>
            <w:t>Muscatine</w:t>
          </w:r>
        </w:smartTag>
      </w:smartTag>
      <w:r>
        <w:t xml:space="preserve"> Journal </w:t>
      </w:r>
    </w:p>
    <w:p w:rsidR="00DC1E27" w:rsidRDefault="00DC1E27" w:rsidP="008F4721">
      <w:r>
        <w:tab/>
        <w:t>Wilton-Durant Advocate News</w:t>
      </w:r>
    </w:p>
    <w:p w:rsidR="00DC1E27" w:rsidRDefault="00DC1E27">
      <w:r>
        <w:tab/>
      </w:r>
      <w:smartTag w:uri="urn:schemas-microsoft-com:office:smarttags" w:element="place">
        <w:r>
          <w:t>West Liberty</w:t>
        </w:r>
      </w:smartTag>
      <w:r>
        <w:t xml:space="preserve"> Index</w:t>
      </w:r>
    </w:p>
    <w:p w:rsidR="00DC1E27" w:rsidRDefault="00DC1E27"/>
    <w:p w:rsidR="00DC1E27" w:rsidRDefault="00DC1E27">
      <w:r>
        <w:t>PASSED AND APPROVED this 2</w:t>
      </w:r>
      <w:r w:rsidRPr="00CE316A">
        <w:rPr>
          <w:vertAlign w:val="superscript"/>
        </w:rPr>
        <w:t>nd</w:t>
      </w:r>
      <w:r>
        <w:t xml:space="preserve"> day of January, 2019.</w:t>
      </w:r>
    </w:p>
    <w:p w:rsidR="00DC1E27" w:rsidRDefault="00DC1E27"/>
    <w:p w:rsidR="00DC1E27" w:rsidRDefault="00DC1E27">
      <w:pPr>
        <w:tabs>
          <w:tab w:val="right" w:pos="720"/>
        </w:tabs>
      </w:pPr>
      <w:r>
        <w:t>ATTEST:</w:t>
      </w:r>
    </w:p>
    <w:p w:rsidR="00DC1E27" w:rsidRDefault="00684246" w:rsidP="00684246">
      <w:pPr>
        <w:tabs>
          <w:tab w:val="right" w:pos="720"/>
          <w:tab w:val="left" w:pos="3690"/>
          <w:tab w:val="left" w:pos="4500"/>
          <w:tab w:val="left" w:pos="8460"/>
        </w:tabs>
      </w:pPr>
      <w:r>
        <w:t>/s/</w:t>
      </w:r>
      <w:r w:rsidR="00DC1E27">
        <w:t>Leslie A. Soule</w:t>
      </w:r>
      <w:r w:rsidR="00DC1E27">
        <w:tab/>
      </w:r>
      <w:r w:rsidR="00DC1E27">
        <w:tab/>
      </w:r>
      <w:r>
        <w:t>/s/</w:t>
      </w:r>
      <w:r w:rsidR="00DC1E27">
        <w:t>Nathan Mather, Chairperson</w:t>
      </w:r>
    </w:p>
    <w:p w:rsidR="00DC1E27" w:rsidRDefault="00DC1E27">
      <w:pPr>
        <w:tabs>
          <w:tab w:val="right" w:pos="720"/>
          <w:tab w:val="left" w:pos="3690"/>
          <w:tab w:val="left" w:pos="3960"/>
          <w:tab w:val="left" w:pos="4500"/>
        </w:tabs>
      </w:pPr>
      <w:r>
        <w:t>Muscatine County Auditor</w:t>
      </w:r>
      <w:r>
        <w:tab/>
      </w:r>
      <w:r>
        <w:tab/>
      </w:r>
      <w:r>
        <w:tab/>
        <w:t>Muscatine County Board of Supervisors</w:t>
      </w:r>
    </w:p>
    <w:p w:rsidR="00FB322A" w:rsidRDefault="00FB322A" w:rsidP="00C63D65"/>
    <w:p w:rsidR="00C63D65" w:rsidRDefault="00C63D65" w:rsidP="00C63D65">
      <w:r>
        <w:t>On a motion by</w:t>
      </w:r>
      <w:r w:rsidR="00AC4209">
        <w:t xml:space="preserve"> Sorensen</w:t>
      </w:r>
      <w:r>
        <w:t>, second by</w:t>
      </w:r>
      <w:r w:rsidR="00AC4209">
        <w:t xml:space="preserve"> Sauer</w:t>
      </w:r>
      <w:r>
        <w:t>, the Board approved Resolution #01-0</w:t>
      </w:r>
      <w:r w:rsidR="0062753E">
        <w:t>2</w:t>
      </w:r>
      <w:r>
        <w:t>-19-0</w:t>
      </w:r>
      <w:r w:rsidR="00DC4BCF">
        <w:t>6</w:t>
      </w:r>
      <w:r>
        <w:t xml:space="preserve"> Construction Evaluation Resolution.  Roll call vote: Ayes: All.</w:t>
      </w:r>
    </w:p>
    <w:p w:rsidR="00FB322A" w:rsidRDefault="00FB322A" w:rsidP="00C63D65"/>
    <w:p w:rsidR="00DC1E27" w:rsidRDefault="00DC1E27">
      <w:pPr>
        <w:pStyle w:val="Title"/>
      </w:pPr>
      <w:r>
        <w:t>RESOLUTION #01-02-19-06</w:t>
      </w:r>
    </w:p>
    <w:p w:rsidR="00DC1E27" w:rsidRDefault="00DC1E27">
      <w:pPr>
        <w:jc w:val="center"/>
      </w:pPr>
      <w:r>
        <w:rPr>
          <w:b/>
        </w:rPr>
        <w:t>CONSTRUCTION EVALUATION RESOLUTION</w:t>
      </w:r>
    </w:p>
    <w:p w:rsidR="00DC1E27" w:rsidRDefault="00DC1E27"/>
    <w:p w:rsidR="00DC1E27" w:rsidRDefault="00DC1E27">
      <w:r>
        <w:rPr>
          <w:b/>
          <w:bCs/>
        </w:rPr>
        <w:t>WHEREAS,</w:t>
      </w:r>
      <w:r>
        <w:t xml:space="preserve"> Iowa Code section 459.304(3) (2003), sets out the procedure if a Board of Supervisors wishes to adopt a “construction evaluation resolution” relating to the construction of a confinement feeding operation structure; and</w:t>
      </w:r>
    </w:p>
    <w:p w:rsidR="00DC1E27" w:rsidRDefault="00DC1E27"/>
    <w:p w:rsidR="00DC1E27" w:rsidRDefault="00DC1E27">
      <w:r>
        <w:rPr>
          <w:b/>
          <w:bCs/>
        </w:rPr>
        <w:lastRenderedPageBreak/>
        <w:t>WHEREAS,</w:t>
      </w:r>
      <w:r>
        <w:t xml:space="preserve"> only counties that have adopted a construction evaluation resolution can submit to the Department of Natural Resources (DNR) an adopted recommendation to approve or disapprove a construction permit application regarding a proposed confinement feeding operation structure; and</w:t>
      </w:r>
    </w:p>
    <w:p w:rsidR="00DC1E27" w:rsidRDefault="00DC1E27"/>
    <w:p w:rsidR="00DC1E27" w:rsidRDefault="00DC1E27">
      <w:r>
        <w:rPr>
          <w:b/>
          <w:bCs/>
        </w:rPr>
        <w:t>WHEREAS,</w:t>
      </w:r>
      <w:r>
        <w:t xml:space="preserve"> only counties that have adopted a construction evaluation resolution and submitted an adopted recommendation may contest the DNR’s decision regarding a specific application; and</w:t>
      </w:r>
    </w:p>
    <w:p w:rsidR="00DC1E27" w:rsidRDefault="00DC1E27"/>
    <w:p w:rsidR="00DC1E27" w:rsidRDefault="00DC1E27">
      <w:r>
        <w:rPr>
          <w:b/>
          <w:bCs/>
        </w:rPr>
        <w:t>WHEREAS,</w:t>
      </w:r>
      <w:r>
        <w:t xml:space="preserve"> by adopting a construction evaluation resolution, the Board of Supervisors agrees to evaluate every construction permit application for a proposed confinement feeding operation structure received by the Board of Supervisors between February 1, 201</w:t>
      </w:r>
      <w:r w:rsidR="0062753E">
        <w:t>9</w:t>
      </w:r>
      <w:r>
        <w:t xml:space="preserve"> and January 31, 2020 and submit an adopted recommendation regarding that application to the DNR; and</w:t>
      </w:r>
    </w:p>
    <w:p w:rsidR="00DC1E27" w:rsidRDefault="00DC1E27"/>
    <w:p w:rsidR="00DC1E27" w:rsidRDefault="00DC1E27">
      <w:r>
        <w:rPr>
          <w:b/>
          <w:bCs/>
        </w:rPr>
        <w:t>WHEREAS,</w:t>
      </w:r>
      <w:r>
        <w:t xml:space="preserve"> the Board of Supervisors must conduct an evaluation of every construction permit application using the master matrix created in Iowa Code section 459.305, but the Board’s recommendation to the DNR may be based on the final score on the master matrix or may be based on reasons other than the final score on the master matrix.</w:t>
      </w:r>
    </w:p>
    <w:p w:rsidR="00DC1E27" w:rsidRDefault="00DC1E27"/>
    <w:p w:rsidR="00DC1E27" w:rsidRDefault="00DC1E27">
      <w:r>
        <w:rPr>
          <w:b/>
          <w:bCs/>
        </w:rPr>
        <w:t xml:space="preserve">NOW, THEREFORE, BE IT RESOLVED BY THE </w:t>
      </w:r>
      <w:smartTag w:uri="urn:schemas-microsoft-com:office:smarttags" w:element="City">
        <w:r>
          <w:rPr>
            <w:b/>
            <w:bCs/>
          </w:rPr>
          <w:t>MUSCATINE</w:t>
        </w:r>
      </w:smartTag>
      <w:r>
        <w:rPr>
          <w:b/>
          <w:bCs/>
        </w:rPr>
        <w:t xml:space="preserve"> </w:t>
      </w:r>
      <w:smartTag w:uri="urn:schemas-microsoft-com:office:smarttags" w:element="place">
        <w:smartTag w:uri="urn:schemas-microsoft-com:office:smarttags" w:element="PlaceType">
          <w:r>
            <w:rPr>
              <w:b/>
              <w:bCs/>
            </w:rPr>
            <w:t>COUNTY</w:t>
          </w:r>
        </w:smartTag>
        <w:r>
          <w:rPr>
            <w:b/>
            <w:bCs/>
          </w:rPr>
          <w:t xml:space="preserve"> </w:t>
        </w:r>
        <w:smartTag w:uri="urn:schemas-microsoft-com:office:smarttags" w:element="State">
          <w:r>
            <w:rPr>
              <w:b/>
              <w:bCs/>
            </w:rPr>
            <w:t>BOARD</w:t>
          </w:r>
        </w:smartTag>
      </w:smartTag>
      <w:r>
        <w:rPr>
          <w:b/>
          <w:bCs/>
        </w:rPr>
        <w:t xml:space="preserve"> OF SUPERVISORS </w:t>
      </w:r>
      <w:r>
        <w:t>to hereby adopt this construction evaluation resolution pursuant to Iowa Code section 459.304(3).</w:t>
      </w:r>
    </w:p>
    <w:p w:rsidR="00DC1E27" w:rsidRDefault="00DC1E27"/>
    <w:p w:rsidR="00DC1E27" w:rsidRDefault="00DC1E27">
      <w:r>
        <w:t>PASSED AND APPROVED this 2</w:t>
      </w:r>
      <w:r w:rsidRPr="009B43D6">
        <w:rPr>
          <w:vertAlign w:val="superscript"/>
        </w:rPr>
        <w:t>nd</w:t>
      </w:r>
      <w:r>
        <w:t xml:space="preserve"> day of January, 2019.</w:t>
      </w:r>
    </w:p>
    <w:p w:rsidR="00DC1E27" w:rsidRDefault="00DC1E27"/>
    <w:p w:rsidR="00DC1E27" w:rsidRDefault="00DC1E27">
      <w:pPr>
        <w:tabs>
          <w:tab w:val="right" w:pos="720"/>
        </w:tabs>
      </w:pPr>
      <w:r>
        <w:t>ATTEST:</w:t>
      </w:r>
    </w:p>
    <w:p w:rsidR="00DC1E27" w:rsidRDefault="00684246">
      <w:pPr>
        <w:tabs>
          <w:tab w:val="right" w:pos="720"/>
          <w:tab w:val="left" w:pos="3690"/>
          <w:tab w:val="left" w:pos="3960"/>
          <w:tab w:val="left" w:pos="4500"/>
        </w:tabs>
      </w:pPr>
      <w:r>
        <w:t>/s/</w:t>
      </w:r>
      <w:r w:rsidR="00DC1E27">
        <w:t>Leslie A. Soule</w:t>
      </w:r>
      <w:r w:rsidR="00DC1E27">
        <w:tab/>
      </w:r>
      <w:r w:rsidR="00DC1E27">
        <w:tab/>
      </w:r>
      <w:r w:rsidR="00DC1E27">
        <w:tab/>
      </w:r>
      <w:r>
        <w:t>/s/</w:t>
      </w:r>
      <w:r w:rsidR="00DC1E27">
        <w:t>Nathan Mather, Chairperson</w:t>
      </w:r>
    </w:p>
    <w:p w:rsidR="00DC1E27" w:rsidRDefault="00DC1E27">
      <w:pPr>
        <w:tabs>
          <w:tab w:val="right" w:pos="720"/>
          <w:tab w:val="left" w:pos="3690"/>
          <w:tab w:val="left" w:pos="3960"/>
          <w:tab w:val="left" w:pos="4500"/>
        </w:tabs>
      </w:pPr>
      <w:r>
        <w:t>Muscatine County Auditor</w:t>
      </w:r>
      <w:r>
        <w:tab/>
      </w:r>
      <w:r>
        <w:tab/>
      </w:r>
      <w:r>
        <w:tab/>
        <w:t>Muscatine County Board of Supervisors</w:t>
      </w:r>
    </w:p>
    <w:p w:rsidR="00DC4BCF" w:rsidRDefault="00DC4BCF" w:rsidP="00FB322A"/>
    <w:p w:rsidR="00DC4BCF" w:rsidRDefault="00DC4BCF" w:rsidP="00FB322A">
      <w:r>
        <w:t xml:space="preserve">Discussion was held with Conservation Director Curt Weiss regarding Conservation Board appointments. Weiss </w:t>
      </w:r>
      <w:r w:rsidR="001F10F1">
        <w:t xml:space="preserve">stated </w:t>
      </w:r>
      <w:bookmarkStart w:id="0" w:name="_GoBack"/>
      <w:bookmarkEnd w:id="0"/>
      <w:r w:rsidR="001F10F1">
        <w:t>J</w:t>
      </w:r>
      <w:r w:rsidR="003E294A">
        <w:t>ames</w:t>
      </w:r>
      <w:r w:rsidR="00E971AE">
        <w:t xml:space="preserve"> </w:t>
      </w:r>
      <w:proofErr w:type="spellStart"/>
      <w:r w:rsidR="00E971AE">
        <w:t>Goedken</w:t>
      </w:r>
      <w:proofErr w:type="spellEnd"/>
      <w:r w:rsidR="001F10F1">
        <w:t xml:space="preserve"> would like to </w:t>
      </w:r>
      <w:r w:rsidR="00E971AE">
        <w:t xml:space="preserve">be reappointed for one year </w:t>
      </w:r>
      <w:r w:rsidR="003E294A">
        <w:t>of</w:t>
      </w:r>
      <w:r w:rsidR="00E971AE">
        <w:t xml:space="preserve"> </w:t>
      </w:r>
      <w:r w:rsidR="00512970">
        <w:t>the</w:t>
      </w:r>
      <w:r w:rsidR="00E971AE">
        <w:t xml:space="preserve"> five year term</w:t>
      </w:r>
      <w:r w:rsidR="003E294A">
        <w:t xml:space="preserve">. </w:t>
      </w:r>
      <w:r w:rsidR="00684246">
        <w:t xml:space="preserve"> </w:t>
      </w:r>
      <w:r w:rsidR="003E294A">
        <w:t xml:space="preserve">Board consensus was that they would support a one year appointment for </w:t>
      </w:r>
      <w:proofErr w:type="spellStart"/>
      <w:r w:rsidR="003E294A">
        <w:t>Goedken</w:t>
      </w:r>
      <w:proofErr w:type="spellEnd"/>
      <w:r w:rsidR="003E294A">
        <w:t>.</w:t>
      </w:r>
    </w:p>
    <w:p w:rsidR="00CA19C3" w:rsidRDefault="00CA19C3" w:rsidP="00F4283A"/>
    <w:p w:rsidR="00F4283A" w:rsidRDefault="00F4283A" w:rsidP="00F4283A">
      <w:r>
        <w:t xml:space="preserve">On a motion by </w:t>
      </w:r>
      <w:r w:rsidR="00F73C3C">
        <w:t>Sauer</w:t>
      </w:r>
      <w:r>
        <w:t>, second by</w:t>
      </w:r>
      <w:r w:rsidR="00F73C3C">
        <w:t xml:space="preserve"> Sorensen</w:t>
      </w:r>
      <w:r>
        <w:t>, minutes of the December 1</w:t>
      </w:r>
      <w:r w:rsidR="00001AA9">
        <w:t>7</w:t>
      </w:r>
      <w:r>
        <w:t>, 201</w:t>
      </w:r>
      <w:r w:rsidR="00001AA9">
        <w:t>8</w:t>
      </w:r>
      <w:r>
        <w:t xml:space="preserve"> regular meeting were approved as written.  Ayes: All.</w:t>
      </w:r>
    </w:p>
    <w:p w:rsidR="00C63D65" w:rsidRDefault="00C63D65" w:rsidP="00C63D65"/>
    <w:p w:rsidR="002061FF" w:rsidRDefault="00F4283A">
      <w:r>
        <w:t>Correspondence:</w:t>
      </w:r>
    </w:p>
    <w:p w:rsidR="00F73C3C" w:rsidRDefault="00F73C3C">
      <w:r>
        <w:tab/>
        <w:t xml:space="preserve">Sorensen reported a conversation with a resident offering an opinion on the effect of slag </w:t>
      </w:r>
    </w:p>
    <w:p w:rsidR="00F4283A" w:rsidRDefault="00F73C3C" w:rsidP="0034388F">
      <w:pPr>
        <w:ind w:left="720" w:firstLine="720"/>
      </w:pPr>
      <w:proofErr w:type="gramStart"/>
      <w:r>
        <w:t>on</w:t>
      </w:r>
      <w:proofErr w:type="gramEnd"/>
      <w:r>
        <w:t xml:space="preserve"> 235</w:t>
      </w:r>
      <w:r w:rsidRPr="00F73C3C">
        <w:rPr>
          <w:vertAlign w:val="superscript"/>
        </w:rPr>
        <w:t>th</w:t>
      </w:r>
      <w:r>
        <w:t xml:space="preserve"> Street.</w:t>
      </w:r>
    </w:p>
    <w:p w:rsidR="0034388F" w:rsidRDefault="0034388F" w:rsidP="0034388F">
      <w:pPr>
        <w:ind w:left="720" w:firstLine="720"/>
      </w:pPr>
    </w:p>
    <w:p w:rsidR="00F4283A" w:rsidRDefault="00F4283A">
      <w:r>
        <w:t>Committee Reports:</w:t>
      </w:r>
    </w:p>
    <w:p w:rsidR="0076348B" w:rsidRDefault="00853F87">
      <w:r>
        <w:tab/>
      </w:r>
      <w:r w:rsidR="0076348B">
        <w:t>Mather attended an Eastern Iowa Mental Health Region meeting December 17</w:t>
      </w:r>
      <w:r w:rsidR="0076348B" w:rsidRPr="0076348B">
        <w:rPr>
          <w:vertAlign w:val="superscript"/>
        </w:rPr>
        <w:t>th</w:t>
      </w:r>
      <w:r w:rsidR="0076348B">
        <w:t>.</w:t>
      </w:r>
    </w:p>
    <w:p w:rsidR="00F4283A" w:rsidRDefault="00853F87" w:rsidP="0076348B">
      <w:pPr>
        <w:ind w:firstLine="720"/>
      </w:pPr>
      <w:r>
        <w:t>Sauer attended a Bi-State Regional meeting December 19</w:t>
      </w:r>
      <w:r w:rsidRPr="00853F87">
        <w:rPr>
          <w:vertAlign w:val="superscript"/>
        </w:rPr>
        <w:t>th</w:t>
      </w:r>
      <w:r>
        <w:t>.</w:t>
      </w:r>
    </w:p>
    <w:p w:rsidR="00853F87" w:rsidRDefault="00853F87">
      <w:r>
        <w:tab/>
        <w:t>Sauer attended a Muscatine County Fair Board meeting December 20</w:t>
      </w:r>
      <w:r w:rsidRPr="00853F87">
        <w:rPr>
          <w:vertAlign w:val="superscript"/>
        </w:rPr>
        <w:t>th</w:t>
      </w:r>
      <w:r>
        <w:t>.</w:t>
      </w:r>
    </w:p>
    <w:p w:rsidR="00853F87" w:rsidRDefault="00853F87">
      <w:r>
        <w:tab/>
        <w:t xml:space="preserve">Sorensen and Sauer attended </w:t>
      </w:r>
      <w:r w:rsidR="00490AAB">
        <w:t>a Region IX Transportation meeting December 19</w:t>
      </w:r>
      <w:r w:rsidR="00490AAB" w:rsidRPr="00490AAB">
        <w:rPr>
          <w:vertAlign w:val="superscript"/>
        </w:rPr>
        <w:t>th</w:t>
      </w:r>
      <w:r w:rsidR="00490AAB">
        <w:t>.</w:t>
      </w:r>
    </w:p>
    <w:p w:rsidR="0034388F" w:rsidRDefault="00490AAB">
      <w:r>
        <w:tab/>
      </w:r>
      <w:r w:rsidR="00F73C3C">
        <w:t xml:space="preserve">Sorensen attended a </w:t>
      </w:r>
      <w:r w:rsidR="0076348B">
        <w:t xml:space="preserve">Muscatine County Joint Communications Commission meeting </w:t>
      </w:r>
    </w:p>
    <w:p w:rsidR="00490AAB" w:rsidRDefault="0076348B" w:rsidP="0034388F">
      <w:pPr>
        <w:ind w:left="720" w:firstLine="720"/>
      </w:pPr>
      <w:r>
        <w:lastRenderedPageBreak/>
        <w:t>December 18</w:t>
      </w:r>
      <w:r w:rsidRPr="0076348B">
        <w:rPr>
          <w:vertAlign w:val="superscript"/>
        </w:rPr>
        <w:t>th</w:t>
      </w:r>
      <w:r>
        <w:t>.</w:t>
      </w:r>
    </w:p>
    <w:p w:rsidR="0076348B" w:rsidRDefault="0076348B">
      <w:r>
        <w:tab/>
        <w:t>Sorensen attended a Wilton Development Corporation meeting December 19</w:t>
      </w:r>
      <w:r w:rsidRPr="0076348B">
        <w:rPr>
          <w:vertAlign w:val="superscript"/>
        </w:rPr>
        <w:t>th</w:t>
      </w:r>
      <w:r>
        <w:t>.</w:t>
      </w:r>
    </w:p>
    <w:p w:rsidR="0076348B" w:rsidRDefault="0076348B">
      <w:r>
        <w:tab/>
      </w:r>
      <w:r w:rsidR="0034388F">
        <w:t>Sorensen a</w:t>
      </w:r>
      <w:r>
        <w:t xml:space="preserve">ttended a West Liberty Economic Area Development meeting December </w:t>
      </w:r>
      <w:r w:rsidR="0034388F">
        <w:t>27</w:t>
      </w:r>
      <w:r w:rsidR="0034388F" w:rsidRPr="0034388F">
        <w:rPr>
          <w:vertAlign w:val="superscript"/>
        </w:rPr>
        <w:t>th</w:t>
      </w:r>
      <w:r w:rsidR="0034388F">
        <w:t>.</w:t>
      </w:r>
    </w:p>
    <w:p w:rsidR="00F4283A" w:rsidRDefault="00F4283A"/>
    <w:p w:rsidR="00F4283A" w:rsidRDefault="00F4283A">
      <w:r>
        <w:t>Discussion was held regarding meeting dates and times for 2019.  On a motion by</w:t>
      </w:r>
      <w:r w:rsidR="00C730E4">
        <w:t xml:space="preserve"> Sorensen</w:t>
      </w:r>
      <w:r>
        <w:t xml:space="preserve">, </w:t>
      </w:r>
      <w:r w:rsidRPr="00F56ACC">
        <w:t>second by</w:t>
      </w:r>
      <w:r w:rsidR="00C730E4" w:rsidRPr="00F56ACC">
        <w:t xml:space="preserve"> Sauer,</w:t>
      </w:r>
      <w:r w:rsidRPr="00F56ACC">
        <w:t xml:space="preserve"> the Board set regular meeting dates for Monday at 9:00 A.M.</w:t>
      </w:r>
      <w:r w:rsidR="003D529B" w:rsidRPr="00F56ACC">
        <w:t xml:space="preserve"> with other meetings to be scheduled at the discretion of the Board.</w:t>
      </w:r>
      <w:r>
        <w:t xml:space="preserve">  Ayes: All.</w:t>
      </w:r>
      <w:r w:rsidR="00BC1F06">
        <w:t xml:space="preserve"> </w:t>
      </w:r>
    </w:p>
    <w:p w:rsidR="00C730E4" w:rsidRDefault="00C730E4"/>
    <w:p w:rsidR="00F4283A" w:rsidRDefault="00F4283A">
      <w:r>
        <w:t>The Board reviewed appointments to Boards and Commissions for 2019.</w:t>
      </w:r>
    </w:p>
    <w:p w:rsidR="006F6592" w:rsidRDefault="006F6592"/>
    <w:p w:rsidR="006F6592" w:rsidRDefault="006F6592">
      <w:r>
        <w:t xml:space="preserve">On a motion by </w:t>
      </w:r>
      <w:r w:rsidR="00366033">
        <w:t>Sorensen</w:t>
      </w:r>
      <w:r>
        <w:t>, second by</w:t>
      </w:r>
      <w:r w:rsidR="00366033">
        <w:t xml:space="preserve"> Sauer</w:t>
      </w:r>
      <w:r>
        <w:t>, the Board authorized the Chairperson to sign the Certification Statement for the FY2018 Muscatine County Cost Allocation Plan.  Ayes: All.</w:t>
      </w:r>
    </w:p>
    <w:p w:rsidR="00F4283A" w:rsidRDefault="00F4283A"/>
    <w:p w:rsidR="00F4283A" w:rsidRDefault="00F4283A">
      <w:r>
        <w:t>On a motion by</w:t>
      </w:r>
      <w:r w:rsidR="00366033">
        <w:t xml:space="preserve"> Sorensen</w:t>
      </w:r>
      <w:r>
        <w:t>, second by</w:t>
      </w:r>
      <w:r w:rsidR="00366033">
        <w:t xml:space="preserve"> Sauer</w:t>
      </w:r>
      <w:r>
        <w:t>, the Board accepted the December 2018 payroll claims.  Ayes: All.</w:t>
      </w:r>
    </w:p>
    <w:p w:rsidR="00F4283A" w:rsidRDefault="00F4283A"/>
    <w:p w:rsidR="00F4283A" w:rsidRDefault="00F4283A">
      <w:r>
        <w:t xml:space="preserve">The meeting was adjourned at </w:t>
      </w:r>
      <w:r w:rsidR="00366033">
        <w:t xml:space="preserve">9:29 </w:t>
      </w:r>
      <w:r>
        <w:t>A.M.</w:t>
      </w:r>
    </w:p>
    <w:p w:rsidR="00F4283A" w:rsidRDefault="00F4283A"/>
    <w:p w:rsidR="00F4283A" w:rsidRDefault="00F4283A">
      <w:r>
        <w:t>ATTEST:</w:t>
      </w:r>
    </w:p>
    <w:p w:rsidR="00F4283A" w:rsidRDefault="00F4283A"/>
    <w:p w:rsidR="00F4283A" w:rsidRDefault="00F4283A"/>
    <w:p w:rsidR="00F4283A" w:rsidRDefault="00F4283A"/>
    <w:p w:rsidR="00F4283A" w:rsidRDefault="00F4283A">
      <w:r>
        <w:t>__________________________________</w:t>
      </w:r>
      <w:r>
        <w:tab/>
      </w:r>
      <w:r>
        <w:tab/>
        <w:t>_______________________________</w:t>
      </w:r>
    </w:p>
    <w:p w:rsidR="00F4283A" w:rsidRDefault="00F4283A">
      <w:r>
        <w:t>Leslie A. Soule, County Auditor</w:t>
      </w:r>
      <w:r>
        <w:tab/>
      </w:r>
      <w:r>
        <w:tab/>
      </w:r>
      <w:r>
        <w:tab/>
      </w:r>
      <w:r w:rsidR="001C4438">
        <w:t>Nathan Mather</w:t>
      </w:r>
      <w:r>
        <w:t>, Chairperson</w:t>
      </w:r>
    </w:p>
    <w:p w:rsidR="00F4283A" w:rsidRDefault="00F4283A">
      <w:r>
        <w:tab/>
      </w:r>
      <w:r>
        <w:tab/>
      </w:r>
      <w:r>
        <w:tab/>
      </w:r>
      <w:r>
        <w:tab/>
      </w:r>
      <w:r>
        <w:tab/>
      </w:r>
      <w:r>
        <w:tab/>
      </w:r>
      <w:r>
        <w:tab/>
        <w:t>Board of Supervisors</w:t>
      </w:r>
    </w:p>
    <w:sectPr w:rsidR="00F4283A" w:rsidSect="009E3306">
      <w:head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3306" w:rsidRDefault="009E3306" w:rsidP="009E3306">
      <w:r>
        <w:separator/>
      </w:r>
    </w:p>
  </w:endnote>
  <w:endnote w:type="continuationSeparator" w:id="0">
    <w:p w:rsidR="009E3306" w:rsidRDefault="009E3306" w:rsidP="009E33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3306" w:rsidRDefault="009E3306" w:rsidP="009E3306">
      <w:r>
        <w:separator/>
      </w:r>
    </w:p>
  </w:footnote>
  <w:footnote w:type="continuationSeparator" w:id="0">
    <w:p w:rsidR="009E3306" w:rsidRDefault="009E3306" w:rsidP="009E33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3306" w:rsidRPr="009E3306" w:rsidRDefault="009E3306">
    <w:pPr>
      <w:pStyle w:val="Header"/>
      <w:rPr>
        <w:sz w:val="20"/>
        <w:szCs w:val="20"/>
      </w:rPr>
    </w:pPr>
    <w:r w:rsidRPr="009E3306">
      <w:rPr>
        <w:sz w:val="20"/>
        <w:szCs w:val="20"/>
      </w:rPr>
      <w:t>Muscatine County Board of Supervisors</w:t>
    </w:r>
  </w:p>
  <w:p w:rsidR="009E3306" w:rsidRPr="009E3306" w:rsidRDefault="009E3306">
    <w:pPr>
      <w:pStyle w:val="Header"/>
      <w:rPr>
        <w:sz w:val="20"/>
        <w:szCs w:val="20"/>
      </w:rPr>
    </w:pPr>
    <w:r w:rsidRPr="009E3306">
      <w:rPr>
        <w:sz w:val="20"/>
        <w:szCs w:val="20"/>
      </w:rPr>
      <w:t>Tuesday, January 2, 2019</w:t>
    </w:r>
  </w:p>
  <w:p w:rsidR="009E3306" w:rsidRPr="009E3306" w:rsidRDefault="009E3306">
    <w:pPr>
      <w:pStyle w:val="Header"/>
      <w:rPr>
        <w:sz w:val="20"/>
        <w:szCs w:val="20"/>
      </w:rPr>
    </w:pPr>
    <w:r w:rsidRPr="009E3306">
      <w:rPr>
        <w:sz w:val="20"/>
        <w:szCs w:val="20"/>
      </w:rPr>
      <w:t xml:space="preserve">Page </w:t>
    </w:r>
    <w:r w:rsidRPr="009E3306">
      <w:rPr>
        <w:sz w:val="20"/>
        <w:szCs w:val="20"/>
      </w:rPr>
      <w:fldChar w:fldCharType="begin"/>
    </w:r>
    <w:r w:rsidRPr="009E3306">
      <w:rPr>
        <w:sz w:val="20"/>
        <w:szCs w:val="20"/>
      </w:rPr>
      <w:instrText xml:space="preserve"> PAGE  \* Arabic  \* MERGEFORMAT </w:instrText>
    </w:r>
    <w:r w:rsidRPr="009E3306">
      <w:rPr>
        <w:sz w:val="20"/>
        <w:szCs w:val="20"/>
      </w:rPr>
      <w:fldChar w:fldCharType="separate"/>
    </w:r>
    <w:r w:rsidR="0062753E">
      <w:rPr>
        <w:noProof/>
        <w:sz w:val="20"/>
        <w:szCs w:val="20"/>
      </w:rPr>
      <w:t>2</w:t>
    </w:r>
    <w:r w:rsidRPr="009E3306">
      <w:rPr>
        <w:sz w:val="20"/>
        <w:szCs w:val="20"/>
      </w:rPr>
      <w:fldChar w:fldCharType="end"/>
    </w:r>
  </w:p>
  <w:p w:rsidR="009E3306" w:rsidRDefault="009E33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7"/>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61FF"/>
    <w:rsid w:val="00001AA9"/>
    <w:rsid w:val="001C4438"/>
    <w:rsid w:val="001F10F1"/>
    <w:rsid w:val="002061FF"/>
    <w:rsid w:val="002B3836"/>
    <w:rsid w:val="0034388F"/>
    <w:rsid w:val="00366033"/>
    <w:rsid w:val="003C1D0E"/>
    <w:rsid w:val="003D529B"/>
    <w:rsid w:val="003E294A"/>
    <w:rsid w:val="00472572"/>
    <w:rsid w:val="00490AAB"/>
    <w:rsid w:val="004936C1"/>
    <w:rsid w:val="004955F5"/>
    <w:rsid w:val="00501D2A"/>
    <w:rsid w:val="00512970"/>
    <w:rsid w:val="005B1F78"/>
    <w:rsid w:val="005F1291"/>
    <w:rsid w:val="0062753E"/>
    <w:rsid w:val="00684246"/>
    <w:rsid w:val="006F6592"/>
    <w:rsid w:val="00717340"/>
    <w:rsid w:val="0076348B"/>
    <w:rsid w:val="007B745F"/>
    <w:rsid w:val="007F4192"/>
    <w:rsid w:val="00853F87"/>
    <w:rsid w:val="009E3306"/>
    <w:rsid w:val="00A55C93"/>
    <w:rsid w:val="00AB7784"/>
    <w:rsid w:val="00AC4209"/>
    <w:rsid w:val="00B02811"/>
    <w:rsid w:val="00BC1F06"/>
    <w:rsid w:val="00C15D2B"/>
    <w:rsid w:val="00C63D65"/>
    <w:rsid w:val="00C64C26"/>
    <w:rsid w:val="00C730E4"/>
    <w:rsid w:val="00CA19C3"/>
    <w:rsid w:val="00DC1E27"/>
    <w:rsid w:val="00DC4BCF"/>
    <w:rsid w:val="00E971AE"/>
    <w:rsid w:val="00F4283A"/>
    <w:rsid w:val="00F56ACC"/>
    <w:rsid w:val="00F73C3C"/>
    <w:rsid w:val="00FB32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3306"/>
    <w:pPr>
      <w:tabs>
        <w:tab w:val="center" w:pos="4680"/>
        <w:tab w:val="right" w:pos="9360"/>
      </w:tabs>
    </w:pPr>
  </w:style>
  <w:style w:type="character" w:customStyle="1" w:styleId="HeaderChar">
    <w:name w:val="Header Char"/>
    <w:basedOn w:val="DefaultParagraphFont"/>
    <w:link w:val="Header"/>
    <w:uiPriority w:val="99"/>
    <w:rsid w:val="009E3306"/>
  </w:style>
  <w:style w:type="paragraph" w:styleId="Footer">
    <w:name w:val="footer"/>
    <w:basedOn w:val="Normal"/>
    <w:link w:val="FooterChar"/>
    <w:uiPriority w:val="99"/>
    <w:unhideWhenUsed/>
    <w:rsid w:val="009E3306"/>
    <w:pPr>
      <w:tabs>
        <w:tab w:val="center" w:pos="4680"/>
        <w:tab w:val="right" w:pos="9360"/>
      </w:tabs>
    </w:pPr>
  </w:style>
  <w:style w:type="character" w:customStyle="1" w:styleId="FooterChar">
    <w:name w:val="Footer Char"/>
    <w:basedOn w:val="DefaultParagraphFont"/>
    <w:link w:val="Footer"/>
    <w:uiPriority w:val="99"/>
    <w:rsid w:val="009E3306"/>
  </w:style>
  <w:style w:type="paragraph" w:styleId="BalloonText">
    <w:name w:val="Balloon Text"/>
    <w:basedOn w:val="Normal"/>
    <w:link w:val="BalloonTextChar"/>
    <w:uiPriority w:val="99"/>
    <w:semiHidden/>
    <w:unhideWhenUsed/>
    <w:rsid w:val="009E3306"/>
    <w:rPr>
      <w:rFonts w:ascii="Tahoma" w:hAnsi="Tahoma" w:cs="Tahoma"/>
      <w:sz w:val="16"/>
      <w:szCs w:val="16"/>
    </w:rPr>
  </w:style>
  <w:style w:type="character" w:customStyle="1" w:styleId="BalloonTextChar">
    <w:name w:val="Balloon Text Char"/>
    <w:basedOn w:val="DefaultParagraphFont"/>
    <w:link w:val="BalloonText"/>
    <w:uiPriority w:val="99"/>
    <w:semiHidden/>
    <w:rsid w:val="009E3306"/>
    <w:rPr>
      <w:rFonts w:ascii="Tahoma" w:hAnsi="Tahoma" w:cs="Tahoma"/>
      <w:sz w:val="16"/>
      <w:szCs w:val="16"/>
    </w:rPr>
  </w:style>
  <w:style w:type="paragraph" w:styleId="Title">
    <w:name w:val="Title"/>
    <w:basedOn w:val="Normal"/>
    <w:link w:val="TitleChar"/>
    <w:qFormat/>
    <w:rsid w:val="00DC1E27"/>
    <w:pPr>
      <w:jc w:val="center"/>
    </w:pPr>
    <w:rPr>
      <w:rFonts w:eastAsia="Times New Roman" w:cs="Times New Roman"/>
      <w:b/>
      <w:szCs w:val="20"/>
    </w:rPr>
  </w:style>
  <w:style w:type="character" w:customStyle="1" w:styleId="TitleChar">
    <w:name w:val="Title Char"/>
    <w:basedOn w:val="DefaultParagraphFont"/>
    <w:link w:val="Title"/>
    <w:rsid w:val="00DC1E27"/>
    <w:rPr>
      <w:rFonts w:eastAsia="Times New Roman" w:cs="Times New Roman"/>
      <w:b/>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3306"/>
    <w:pPr>
      <w:tabs>
        <w:tab w:val="center" w:pos="4680"/>
        <w:tab w:val="right" w:pos="9360"/>
      </w:tabs>
    </w:pPr>
  </w:style>
  <w:style w:type="character" w:customStyle="1" w:styleId="HeaderChar">
    <w:name w:val="Header Char"/>
    <w:basedOn w:val="DefaultParagraphFont"/>
    <w:link w:val="Header"/>
    <w:uiPriority w:val="99"/>
    <w:rsid w:val="009E3306"/>
  </w:style>
  <w:style w:type="paragraph" w:styleId="Footer">
    <w:name w:val="footer"/>
    <w:basedOn w:val="Normal"/>
    <w:link w:val="FooterChar"/>
    <w:uiPriority w:val="99"/>
    <w:unhideWhenUsed/>
    <w:rsid w:val="009E3306"/>
    <w:pPr>
      <w:tabs>
        <w:tab w:val="center" w:pos="4680"/>
        <w:tab w:val="right" w:pos="9360"/>
      </w:tabs>
    </w:pPr>
  </w:style>
  <w:style w:type="character" w:customStyle="1" w:styleId="FooterChar">
    <w:name w:val="Footer Char"/>
    <w:basedOn w:val="DefaultParagraphFont"/>
    <w:link w:val="Footer"/>
    <w:uiPriority w:val="99"/>
    <w:rsid w:val="009E3306"/>
  </w:style>
  <w:style w:type="paragraph" w:styleId="BalloonText">
    <w:name w:val="Balloon Text"/>
    <w:basedOn w:val="Normal"/>
    <w:link w:val="BalloonTextChar"/>
    <w:uiPriority w:val="99"/>
    <w:semiHidden/>
    <w:unhideWhenUsed/>
    <w:rsid w:val="009E3306"/>
    <w:rPr>
      <w:rFonts w:ascii="Tahoma" w:hAnsi="Tahoma" w:cs="Tahoma"/>
      <w:sz w:val="16"/>
      <w:szCs w:val="16"/>
    </w:rPr>
  </w:style>
  <w:style w:type="character" w:customStyle="1" w:styleId="BalloonTextChar">
    <w:name w:val="Balloon Text Char"/>
    <w:basedOn w:val="DefaultParagraphFont"/>
    <w:link w:val="BalloonText"/>
    <w:uiPriority w:val="99"/>
    <w:semiHidden/>
    <w:rsid w:val="009E3306"/>
    <w:rPr>
      <w:rFonts w:ascii="Tahoma" w:hAnsi="Tahoma" w:cs="Tahoma"/>
      <w:sz w:val="16"/>
      <w:szCs w:val="16"/>
    </w:rPr>
  </w:style>
  <w:style w:type="paragraph" w:styleId="Title">
    <w:name w:val="Title"/>
    <w:basedOn w:val="Normal"/>
    <w:link w:val="TitleChar"/>
    <w:qFormat/>
    <w:rsid w:val="00DC1E27"/>
    <w:pPr>
      <w:jc w:val="center"/>
    </w:pPr>
    <w:rPr>
      <w:rFonts w:eastAsia="Times New Roman" w:cs="Times New Roman"/>
      <w:b/>
      <w:szCs w:val="20"/>
    </w:rPr>
  </w:style>
  <w:style w:type="character" w:customStyle="1" w:styleId="TitleChar">
    <w:name w:val="Title Char"/>
    <w:basedOn w:val="DefaultParagraphFont"/>
    <w:link w:val="Title"/>
    <w:rsid w:val="00DC1E27"/>
    <w:rPr>
      <w:rFonts w:eastAsia="Times New Roman" w:cs="Times New Roman"/>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1404</Words>
  <Characters>8005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Muscatine County</Company>
  <LinksUpToDate>false</LinksUpToDate>
  <CharactersWithSpaces>9391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Leslie Soule</dc:creator>
  <cp:lastModifiedBy>Leslie Soule</cp:lastModifiedBy>
  <cp:revision>5</cp:revision>
  <dcterms:created xsi:type="dcterms:W3CDTF">2019-01-02T20:34:00Z</dcterms:created>
  <dcterms:modified xsi:type="dcterms:W3CDTF">2019-01-03T16:10:00Z</dcterms:modified>
</cp:coreProperties>
</file>